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5788"/>
      </w:tblGrid>
      <w:tr w:rsidR="00066304" w:rsidTr="00066304">
        <w:tc>
          <w:tcPr>
            <w:tcW w:w="3500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04" w:rsidRDefault="00066304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62100" cy="1152525"/>
                  <wp:effectExtent l="0" t="0" r="0" b="9525"/>
                  <wp:docPr id="1" name="Obraz 1" descr="Opis: Znalezione obrazy dla zapytania logo senior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Znalezione obrazy dla zapytania logo senior 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304" w:rsidRDefault="000663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 dofinansowany ze środków Programu wieloletniego ”senior-WIGOR” na lata 2015-2020</w:t>
            </w:r>
          </w:p>
        </w:tc>
      </w:tr>
    </w:tbl>
    <w:p w:rsidR="00066304" w:rsidRDefault="00066304" w:rsidP="00066304">
      <w:pPr>
        <w:shd w:val="clear" w:color="auto" w:fill="FFFFFF"/>
        <w:tabs>
          <w:tab w:val="left" w:pos="56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EB7E13" w:rsidP="00066304">
      <w:pPr>
        <w:shd w:val="clear" w:color="auto" w:fill="FFFFFF"/>
        <w:tabs>
          <w:tab w:val="left" w:pos="56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Padew Narodowa,</w:t>
      </w:r>
      <w:r w:rsidR="00C07EAA">
        <w:rPr>
          <w:rFonts w:ascii="Times New Roman" w:eastAsia="Times New Roman" w:hAnsi="Times New Roman"/>
          <w:sz w:val="24"/>
          <w:szCs w:val="24"/>
          <w:lang w:eastAsia="pl-PL"/>
        </w:rPr>
        <w:t xml:space="preserve"> 01.12</w:t>
      </w:r>
      <w:r w:rsidR="005E46EC">
        <w:rPr>
          <w:rFonts w:ascii="Times New Roman" w:eastAsia="Times New Roman" w:hAnsi="Times New Roman"/>
          <w:sz w:val="24"/>
          <w:szCs w:val="24"/>
          <w:lang w:eastAsia="pl-PL"/>
        </w:rPr>
        <w:t>.2023r.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66304" w:rsidRDefault="00066304" w:rsidP="00066304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66304" w:rsidRDefault="00EB7E13" w:rsidP="00066304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DD-SW.26.2.2023</w:t>
      </w:r>
    </w:p>
    <w:p w:rsidR="00066304" w:rsidRDefault="00066304" w:rsidP="0006630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66304" w:rsidRDefault="00066304" w:rsidP="0006630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5E6210" w:rsidRPr="00746943" w:rsidRDefault="00746943" w:rsidP="00746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943">
        <w:rPr>
          <w:rFonts w:ascii="Times New Roman" w:hAnsi="Times New Roman"/>
          <w:bCs/>
        </w:rPr>
        <w:t xml:space="preserve">Dla zamówienia </w:t>
      </w:r>
      <w:r w:rsidRPr="00746943">
        <w:rPr>
          <w:rFonts w:ascii="Times New Roman" w:hAnsi="Times New Roman"/>
        </w:rPr>
        <w:t>o wartości poniżej 130 000,00 zł netto,</w:t>
      </w:r>
    </w:p>
    <w:p w:rsidR="005E6210" w:rsidRPr="005E6210" w:rsidRDefault="005E6210" w:rsidP="00066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Zamawiający: Gmina Padew Narodowa /Dzienny Dom „Senior- WIGOR” w Przykopie zaprasza do złożenia ofert na:</w:t>
      </w:r>
    </w:p>
    <w:p w:rsidR="00066304" w:rsidRDefault="00066304" w:rsidP="00066304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</w:t>
      </w:r>
      <w:r w:rsidR="005E6210">
        <w:rPr>
          <w:rFonts w:ascii="Times New Roman" w:eastAsia="Times New Roman" w:hAnsi="Times New Roman"/>
          <w:b/>
          <w:sz w:val="24"/>
          <w:szCs w:val="24"/>
          <w:lang w:eastAsia="pl-PL"/>
        </w:rPr>
        <w:t>tawę - przygotowanie i dowóz dwu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daniowych obiadów dla seniorów  Dziennego Domu „Senior- WIGOR” w Przykopie, Gmina Padew Narodowa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66304" w:rsidRPr="00CD2CBB" w:rsidRDefault="00066304" w:rsidP="00CD2CBB">
      <w:pPr>
        <w:rPr>
          <w:rFonts w:ascii="Times New Roman" w:hAnsi="Times New Roman"/>
        </w:rPr>
      </w:pPr>
      <w:r w:rsidRPr="00CD2CBB">
        <w:rPr>
          <w:rFonts w:ascii="Times New Roman" w:hAnsi="Times New Roman"/>
        </w:rPr>
        <w:t>Opis przedmiotu zamówienia</w:t>
      </w:r>
    </w:p>
    <w:p w:rsidR="00CD2CBB" w:rsidRPr="00CD2CBB" w:rsidRDefault="00066304" w:rsidP="00CD2CB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2CBB">
        <w:rPr>
          <w:rFonts w:ascii="Times New Roman" w:hAnsi="Times New Roman"/>
          <w:sz w:val="24"/>
          <w:szCs w:val="24"/>
        </w:rPr>
        <w:t xml:space="preserve">Przedmiotem zamówienia jest przygotowanie i dostawa </w:t>
      </w:r>
      <w:r w:rsidR="00CD2CBB" w:rsidRPr="00CD2CBB">
        <w:rPr>
          <w:rFonts w:ascii="Times New Roman" w:hAnsi="Times New Roman"/>
          <w:sz w:val="24"/>
          <w:szCs w:val="24"/>
        </w:rPr>
        <w:t xml:space="preserve">obiadów </w:t>
      </w:r>
      <w:r w:rsidR="005E46EC">
        <w:rPr>
          <w:rFonts w:ascii="Times New Roman" w:hAnsi="Times New Roman"/>
          <w:sz w:val="24"/>
          <w:szCs w:val="24"/>
        </w:rPr>
        <w:t>dwu</w:t>
      </w:r>
      <w:r w:rsidRPr="00CD2CBB">
        <w:rPr>
          <w:rFonts w:ascii="Times New Roman" w:hAnsi="Times New Roman"/>
          <w:sz w:val="24"/>
          <w:szCs w:val="24"/>
        </w:rPr>
        <w:t>daniowych</w:t>
      </w:r>
      <w:r w:rsidR="005E46EC">
        <w:rPr>
          <w:rFonts w:ascii="Times New Roman" w:hAnsi="Times New Roman"/>
          <w:sz w:val="24"/>
          <w:szCs w:val="24"/>
        </w:rPr>
        <w:t xml:space="preserve"> </w:t>
      </w:r>
      <w:r w:rsidRPr="00CD2CBB">
        <w:rPr>
          <w:rFonts w:ascii="Times New Roman" w:hAnsi="Times New Roman"/>
          <w:sz w:val="24"/>
          <w:szCs w:val="24"/>
        </w:rPr>
        <w:t xml:space="preserve"> pięć razy w</w:t>
      </w:r>
      <w:r w:rsidR="005E6210">
        <w:rPr>
          <w:rFonts w:ascii="Times New Roman" w:hAnsi="Times New Roman"/>
          <w:sz w:val="24"/>
          <w:szCs w:val="24"/>
        </w:rPr>
        <w:t xml:space="preserve"> tygodniu, bez sobót, niedziel,</w:t>
      </w:r>
      <w:r w:rsidRPr="00CD2CBB">
        <w:rPr>
          <w:rFonts w:ascii="Times New Roman" w:hAnsi="Times New Roman"/>
          <w:sz w:val="24"/>
          <w:szCs w:val="24"/>
        </w:rPr>
        <w:t xml:space="preserve"> świąt</w:t>
      </w:r>
      <w:r w:rsidR="005E6210">
        <w:rPr>
          <w:rFonts w:ascii="Times New Roman" w:hAnsi="Times New Roman"/>
          <w:sz w:val="24"/>
          <w:szCs w:val="24"/>
        </w:rPr>
        <w:t xml:space="preserve"> </w:t>
      </w:r>
      <w:r w:rsidR="005E6210" w:rsidRPr="005E6210">
        <w:rPr>
          <w:rFonts w:ascii="Times New Roman" w:hAnsi="Times New Roman"/>
        </w:rPr>
        <w:t>i dni ustawowo wolnych od pracy</w:t>
      </w:r>
      <w:r w:rsidRPr="00CD2CBB">
        <w:rPr>
          <w:rFonts w:ascii="Times New Roman" w:hAnsi="Times New Roman"/>
          <w:sz w:val="24"/>
          <w:szCs w:val="24"/>
        </w:rPr>
        <w:t>, p</w:t>
      </w:r>
      <w:r w:rsidR="00CD2CBB" w:rsidRPr="00CD2CBB">
        <w:rPr>
          <w:rFonts w:ascii="Times New Roman" w:hAnsi="Times New Roman"/>
          <w:sz w:val="24"/>
          <w:szCs w:val="24"/>
        </w:rPr>
        <w:t xml:space="preserve">rzygotowanych na bazie </w:t>
      </w:r>
      <w:r w:rsidRPr="00CD2CBB">
        <w:rPr>
          <w:rFonts w:ascii="Times New Roman" w:hAnsi="Times New Roman"/>
          <w:sz w:val="24"/>
          <w:szCs w:val="24"/>
        </w:rPr>
        <w:t xml:space="preserve"> </w:t>
      </w:r>
      <w:r w:rsidR="00CD2CBB" w:rsidRPr="00CD2CBB">
        <w:rPr>
          <w:rFonts w:ascii="Times New Roman" w:hAnsi="Times New Roman"/>
          <w:sz w:val="24"/>
          <w:szCs w:val="24"/>
        </w:rPr>
        <w:t xml:space="preserve">własnych </w:t>
      </w:r>
      <w:r w:rsidRPr="00CD2CBB">
        <w:rPr>
          <w:rFonts w:ascii="Times New Roman" w:hAnsi="Times New Roman"/>
          <w:sz w:val="24"/>
          <w:szCs w:val="24"/>
        </w:rPr>
        <w:t xml:space="preserve">produktów </w:t>
      </w:r>
      <w:r w:rsidR="00CD2CBB" w:rsidRPr="00CD2CBB">
        <w:rPr>
          <w:rFonts w:ascii="Times New Roman" w:hAnsi="Times New Roman"/>
          <w:sz w:val="24"/>
          <w:szCs w:val="24"/>
        </w:rPr>
        <w:t xml:space="preserve">z wykorzystaniem własnego zaplecza kuchennego z dostawą na miejsce zamówienia </w:t>
      </w:r>
      <w:r w:rsidR="00CD2CBB" w:rsidRPr="00CD2CBB">
        <w:rPr>
          <w:rFonts w:ascii="Times New Roman" w:hAnsi="Times New Roman"/>
          <w:sz w:val="24"/>
          <w:szCs w:val="24"/>
        </w:rPr>
        <w:br/>
        <w:t>(w pojemnikach gastronomicznych ze stali nierdzewnej i pojemnikach termoizolacyjnych sp</w:t>
      </w:r>
      <w:r w:rsidR="00EB7E13">
        <w:rPr>
          <w:rFonts w:ascii="Times New Roman" w:hAnsi="Times New Roman"/>
          <w:sz w:val="24"/>
          <w:szCs w:val="24"/>
        </w:rPr>
        <w:t>ełniających wymogi HACCP) dla 23</w:t>
      </w:r>
      <w:r w:rsidR="00CD2CBB" w:rsidRPr="00CD2CBB">
        <w:rPr>
          <w:rFonts w:ascii="Times New Roman" w:hAnsi="Times New Roman"/>
          <w:sz w:val="24"/>
          <w:szCs w:val="24"/>
        </w:rPr>
        <w:t xml:space="preserve"> pensjonariuszy, o</w:t>
      </w:r>
      <w:r w:rsidR="00EB7E13">
        <w:rPr>
          <w:rFonts w:ascii="Times New Roman" w:hAnsi="Times New Roman"/>
          <w:sz w:val="24"/>
          <w:szCs w:val="24"/>
        </w:rPr>
        <w:t>sób 60+ w terminie od 02.01.2024r. do 31.12.2024</w:t>
      </w:r>
      <w:r w:rsidR="00CD2CBB" w:rsidRPr="00CD2CBB">
        <w:rPr>
          <w:rFonts w:ascii="Times New Roman" w:hAnsi="Times New Roman"/>
          <w:sz w:val="24"/>
          <w:szCs w:val="24"/>
        </w:rPr>
        <w:t>r.</w:t>
      </w:r>
      <w:r w:rsidRPr="00CD2CBB">
        <w:rPr>
          <w:rFonts w:ascii="Times New Roman" w:hAnsi="Times New Roman"/>
          <w:sz w:val="24"/>
          <w:szCs w:val="24"/>
        </w:rPr>
        <w:br/>
      </w:r>
    </w:p>
    <w:p w:rsidR="00066304" w:rsidRPr="000C795B" w:rsidRDefault="00066304" w:rsidP="00CD2CB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2CBB">
        <w:rPr>
          <w:rFonts w:ascii="Times New Roman" w:eastAsia="Times New Roman" w:hAnsi="Times New Roman"/>
          <w:sz w:val="24"/>
          <w:szCs w:val="24"/>
          <w:lang w:eastAsia="pl-PL"/>
        </w:rPr>
        <w:t>Obiady powinny być dostosowane do wymagań zgodnych z zasadami żywienia Instytutu</w:t>
      </w:r>
      <w:r w:rsidR="00606251">
        <w:rPr>
          <w:rFonts w:ascii="Times New Roman" w:eastAsia="Times New Roman" w:hAnsi="Times New Roman"/>
          <w:sz w:val="24"/>
          <w:szCs w:val="24"/>
          <w:lang w:eastAsia="pl-PL"/>
        </w:rPr>
        <w:t xml:space="preserve"> Żywności i Żywienia</w:t>
      </w:r>
      <w:r w:rsidRPr="00CD2CBB">
        <w:rPr>
          <w:rFonts w:ascii="Times New Roman" w:eastAsia="Times New Roman" w:hAnsi="Times New Roman"/>
          <w:sz w:val="24"/>
          <w:szCs w:val="24"/>
          <w:lang w:eastAsia="pl-PL"/>
        </w:rPr>
        <w:t xml:space="preserve">. Pomieszczenia kuchenne, w których Wykonawca będzie przygotowywał posiłki winny spełniać wymogi Sanepidu, konieczne do prowadzenia zbiorowego żywności. </w:t>
      </w:r>
    </w:p>
    <w:p w:rsidR="000C795B" w:rsidRPr="00C07EAA" w:rsidRDefault="001156C9" w:rsidP="000C795B">
      <w:pPr>
        <w:numPr>
          <w:ilvl w:val="0"/>
          <w:numId w:val="1"/>
        </w:numPr>
        <w:autoSpaceDN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AA">
        <w:rPr>
          <w:rFonts w:ascii="Times New Roman" w:hAnsi="Times New Roman"/>
          <w:sz w:val="24"/>
          <w:szCs w:val="24"/>
        </w:rPr>
        <w:t>J</w:t>
      </w:r>
      <w:r w:rsidR="000C795B" w:rsidRPr="00C07EAA">
        <w:rPr>
          <w:rFonts w:ascii="Times New Roman" w:hAnsi="Times New Roman"/>
          <w:sz w:val="24"/>
          <w:szCs w:val="24"/>
        </w:rPr>
        <w:t>adłospis powinien uwzględniać porę roku (sezonowe owoce i warzywa),</w:t>
      </w:r>
    </w:p>
    <w:p w:rsidR="000C795B" w:rsidRPr="00C07EAA" w:rsidRDefault="001156C9" w:rsidP="000C795B">
      <w:pPr>
        <w:numPr>
          <w:ilvl w:val="0"/>
          <w:numId w:val="1"/>
        </w:numPr>
        <w:autoSpaceDN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AA">
        <w:rPr>
          <w:rFonts w:ascii="Times New Roman" w:hAnsi="Times New Roman"/>
          <w:sz w:val="24"/>
          <w:szCs w:val="24"/>
        </w:rPr>
        <w:t>P</w:t>
      </w:r>
      <w:r w:rsidR="000C795B" w:rsidRPr="00C07EAA">
        <w:rPr>
          <w:rFonts w:ascii="Times New Roman" w:hAnsi="Times New Roman"/>
          <w:sz w:val="24"/>
          <w:szCs w:val="24"/>
        </w:rPr>
        <w:t>osiłki muszą być urozmaicone, bez ostrych przypraw i dużych ilości soli, tłuszczu, cukru, wysokiej jakości zarówno co do wartości odżywczej, gramatury jak i estetyki oraz uwzględniać polską tradycję kulinarną,</w:t>
      </w:r>
    </w:p>
    <w:p w:rsidR="000C795B" w:rsidRPr="00C07EAA" w:rsidRDefault="005E46EC" w:rsidP="000C795B">
      <w:pPr>
        <w:numPr>
          <w:ilvl w:val="0"/>
          <w:numId w:val="1"/>
        </w:numPr>
        <w:suppressAutoHyphens w:val="0"/>
        <w:autoSpaceDE w:val="0"/>
        <w:autoSpaceDN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AA">
        <w:rPr>
          <w:rFonts w:ascii="Times New Roman" w:hAnsi="Times New Roman"/>
          <w:sz w:val="24"/>
          <w:szCs w:val="24"/>
        </w:rPr>
        <w:t>Świadczenia</w:t>
      </w:r>
      <w:r w:rsidR="000C795B" w:rsidRPr="00C07EAA">
        <w:rPr>
          <w:rFonts w:ascii="Times New Roman" w:hAnsi="Times New Roman"/>
          <w:sz w:val="24"/>
          <w:szCs w:val="24"/>
        </w:rPr>
        <w:t xml:space="preserve"> usługi, wyłącznie przy użyciu produktów spełniających normy jakości produktów spożywczych, z uwzględnieniem dostawy posiłków dla osób starszych zgodnie z opisem grupy odbiorców posiłków,</w:t>
      </w:r>
    </w:p>
    <w:p w:rsidR="000C795B" w:rsidRPr="00C07EAA" w:rsidRDefault="001156C9" w:rsidP="000C795B">
      <w:pPr>
        <w:numPr>
          <w:ilvl w:val="0"/>
          <w:numId w:val="1"/>
        </w:numPr>
        <w:suppressAutoHyphens w:val="0"/>
        <w:autoSpaceDE w:val="0"/>
        <w:autoSpaceDN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AA">
        <w:rPr>
          <w:rFonts w:ascii="Times New Roman" w:hAnsi="Times New Roman"/>
          <w:sz w:val="24"/>
          <w:szCs w:val="24"/>
        </w:rPr>
        <w:t>P</w:t>
      </w:r>
      <w:r w:rsidR="000C795B" w:rsidRPr="00C07EAA">
        <w:rPr>
          <w:rFonts w:ascii="Times New Roman" w:hAnsi="Times New Roman"/>
          <w:sz w:val="24"/>
          <w:szCs w:val="24"/>
        </w:rPr>
        <w:t xml:space="preserve">rzestrzegania aktualnych przepisów prawnych związanych z przedmiotem zamówienia, w tym w zakresie przechowywania i przygotowywania artykułów spożywczych (m. in. ustawy z dnia 25 sierpnia 2006 r. o bezpieczeństwie żywności </w:t>
      </w:r>
      <w:r w:rsidR="000C795B" w:rsidRPr="00C07EAA">
        <w:rPr>
          <w:rFonts w:ascii="Times New Roman" w:hAnsi="Times New Roman"/>
          <w:sz w:val="24"/>
          <w:szCs w:val="24"/>
        </w:rPr>
        <w:br/>
        <w:t>i żywienia Dz. U. nr 171 poz. 1125 ze zm.),</w:t>
      </w:r>
    </w:p>
    <w:p w:rsidR="005E46EC" w:rsidRPr="00C07EAA" w:rsidRDefault="001156C9" w:rsidP="000C795B">
      <w:pPr>
        <w:numPr>
          <w:ilvl w:val="0"/>
          <w:numId w:val="1"/>
        </w:numPr>
        <w:suppressAutoHyphens w:val="0"/>
        <w:autoSpaceDE w:val="0"/>
        <w:autoSpaceDN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AA">
        <w:rPr>
          <w:rFonts w:ascii="Times New Roman" w:hAnsi="Times New Roman"/>
          <w:sz w:val="24"/>
          <w:szCs w:val="24"/>
        </w:rPr>
        <w:t>Z</w:t>
      </w:r>
      <w:r w:rsidR="000C795B" w:rsidRPr="00C07EAA">
        <w:rPr>
          <w:rFonts w:ascii="Times New Roman" w:hAnsi="Times New Roman"/>
          <w:sz w:val="24"/>
          <w:szCs w:val="24"/>
        </w:rPr>
        <w:t xml:space="preserve">achowania diet pokarmowych w zależności od indywidualnych potrzeb odbiorców zgodnie z informacją otrzymaną od Zamawiającego </w:t>
      </w:r>
    </w:p>
    <w:p w:rsidR="000C795B" w:rsidRPr="00C07EAA" w:rsidRDefault="005E46EC" w:rsidP="000C795B">
      <w:pPr>
        <w:numPr>
          <w:ilvl w:val="0"/>
          <w:numId w:val="1"/>
        </w:numPr>
        <w:suppressAutoHyphens w:val="0"/>
        <w:autoSpaceDE w:val="0"/>
        <w:autoSpaceDN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AA">
        <w:rPr>
          <w:rFonts w:ascii="Times New Roman" w:hAnsi="Times New Roman"/>
          <w:sz w:val="24"/>
          <w:szCs w:val="24"/>
        </w:rPr>
        <w:t>D</w:t>
      </w:r>
      <w:r w:rsidR="000C795B" w:rsidRPr="00C07EAA">
        <w:rPr>
          <w:rFonts w:ascii="Times New Roman" w:hAnsi="Times New Roman"/>
          <w:sz w:val="24"/>
          <w:szCs w:val="24"/>
        </w:rPr>
        <w:t xml:space="preserve">bania o właściwy stan dostarczania posiłków (posiłki gorące, świeże, smaczne </w:t>
      </w:r>
      <w:r w:rsidR="000C795B" w:rsidRPr="00C07EAA">
        <w:rPr>
          <w:rFonts w:ascii="Times New Roman" w:hAnsi="Times New Roman"/>
          <w:sz w:val="24"/>
          <w:szCs w:val="24"/>
        </w:rPr>
        <w:br/>
        <w:t>i estetyczne) oraz właściwie dobrane do wieku uczestników,</w:t>
      </w:r>
    </w:p>
    <w:p w:rsidR="001156C9" w:rsidRDefault="001156C9" w:rsidP="001156C9">
      <w:pPr>
        <w:suppressAutoHyphens w:val="0"/>
        <w:autoSpaceDE w:val="0"/>
        <w:autoSpaceDN/>
        <w:spacing w:before="60" w:after="0" w:line="240" w:lineRule="auto"/>
        <w:ind w:left="388"/>
        <w:jc w:val="both"/>
        <w:rPr>
          <w:rFonts w:ascii="Arial" w:hAnsi="Arial" w:cs="Arial"/>
        </w:rPr>
      </w:pPr>
    </w:p>
    <w:p w:rsidR="00066304" w:rsidRPr="001156C9" w:rsidRDefault="00066304" w:rsidP="001156C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56C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skład ze</w:t>
      </w:r>
      <w:r w:rsidR="005E6210" w:rsidRPr="001156C9">
        <w:rPr>
          <w:rFonts w:ascii="Times New Roman" w:eastAsia="Times New Roman" w:hAnsi="Times New Roman"/>
          <w:sz w:val="24"/>
          <w:szCs w:val="24"/>
          <w:lang w:eastAsia="pl-PL"/>
        </w:rPr>
        <w:t>stawu obiadowego będzie wchodzi zupa, inna na każdy dzień tygodnia, drugie danie, przy czym w tygodniowym jadłospisie winny być uwzględnione trzy dni zawierające dania mięsne</w:t>
      </w:r>
      <w:r w:rsidR="000C795B" w:rsidRPr="001156C9">
        <w:rPr>
          <w:rFonts w:ascii="Times New Roman" w:eastAsia="Times New Roman" w:hAnsi="Times New Roman"/>
          <w:sz w:val="24"/>
          <w:szCs w:val="24"/>
          <w:lang w:eastAsia="pl-PL"/>
        </w:rPr>
        <w:t xml:space="preserve">, dwa dni zawierające dania </w:t>
      </w:r>
      <w:r w:rsidRPr="001156C9">
        <w:rPr>
          <w:rFonts w:ascii="Times New Roman" w:eastAsia="Times New Roman" w:hAnsi="Times New Roman"/>
          <w:sz w:val="24"/>
          <w:szCs w:val="24"/>
          <w:lang w:eastAsia="pl-PL"/>
        </w:rPr>
        <w:t>bezmięsne. Do zestawu obiadowego Wykonawca zobowiązany jest dostarczyć dodatki w postaci surówki lub</w:t>
      </w:r>
      <w:r w:rsidR="006551AF" w:rsidRPr="001156C9">
        <w:rPr>
          <w:rFonts w:ascii="Times New Roman" w:eastAsia="Times New Roman" w:hAnsi="Times New Roman"/>
          <w:sz w:val="24"/>
          <w:szCs w:val="24"/>
          <w:lang w:eastAsia="pl-PL"/>
        </w:rPr>
        <w:t xml:space="preserve"> warzyw gotowanych.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1156C9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Temperatura dostarczanych posiłków powinna wynosić:</w:t>
      </w:r>
    </w:p>
    <w:p w:rsidR="000C795B" w:rsidRDefault="000C795B" w:rsidP="000C795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95B">
        <w:rPr>
          <w:rFonts w:ascii="Times New Roman" w:eastAsia="Times New Roman" w:hAnsi="Times New Roman"/>
          <w:sz w:val="24"/>
          <w:szCs w:val="24"/>
          <w:lang w:eastAsia="pl-PL"/>
        </w:rPr>
        <w:t>- dla zup nie mniej niż 75°C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dla drugiego dania nie mniej niż 63°C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51AF" w:rsidRPr="006551AF" w:rsidRDefault="001156C9" w:rsidP="006551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11. </w:t>
      </w:r>
      <w:r w:rsidR="00066304" w:rsidRPr="00F70FB7">
        <w:rPr>
          <w:rFonts w:ascii="Times New Roman" w:hAnsi="Times New Roman"/>
        </w:rPr>
        <w:t>Gramatura posiłków, ich wartość odżywcza i energetyczna musi być zgodna z określonymi normami i wytycznymi Instytutu Żywności i Żywienia i uwzględniać rację pokarmową dla osób dorosłych</w:t>
      </w:r>
      <w:r w:rsidR="006551AF">
        <w:rPr>
          <w:rFonts w:ascii="Times New Roman" w:hAnsi="Times New Roman"/>
        </w:rPr>
        <w:t>.</w:t>
      </w:r>
      <w:r w:rsidR="006551AF" w:rsidRP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 Waga posiłków powinna mieć zachowane podstawowe standardy:</w:t>
      </w:r>
    </w:p>
    <w:p w:rsidR="000C795B" w:rsidRPr="000C795B" w:rsidRDefault="000C795B" w:rsidP="000C795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795B">
        <w:rPr>
          <w:rFonts w:ascii="Times New Roman" w:eastAsia="Times New Roman" w:hAnsi="Times New Roman"/>
          <w:lang w:eastAsia="pl-PL"/>
        </w:rPr>
        <w:t>- zupa – 250ml/os</w:t>
      </w:r>
    </w:p>
    <w:p w:rsidR="000C795B" w:rsidRPr="000C795B" w:rsidRDefault="000C795B" w:rsidP="000C795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795B">
        <w:rPr>
          <w:rFonts w:ascii="Times New Roman" w:eastAsia="Times New Roman" w:hAnsi="Times New Roman"/>
          <w:lang w:eastAsia="pl-PL"/>
        </w:rPr>
        <w:t>- drugie danie, w tym: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1) ziemniaki (kasza, ryż, makaron) – 250 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567"/>
          <w:tab w:val="left" w:leader="dot" w:pos="9029"/>
        </w:tabs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porcja mięsa (np. kotlet schabowy, drobiowy, mielony, gulasz) – 100g/os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567"/>
          <w:tab w:val="left" w:leader="dot" w:pos="9029"/>
        </w:tabs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lub porcje kurczaka (udko, 3 skrzydełka, pierś) 150g/os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567"/>
          <w:tab w:val="left" w:leader="dot" w:pos="9029"/>
        </w:tabs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lub ryba 100g/os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567"/>
          <w:tab w:val="left" w:leader="dot" w:pos="9029"/>
        </w:tabs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surówka lub jarzyny gotowane – 150g/os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2) naleśniki z dodatkami, z nadzieniem, krokiety, kopytka – 300g/os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3) pierogi(z serem, kapustą lub z mięsem, ruskie, z owocami)</w:t>
      </w:r>
    </w:p>
    <w:p w:rsidR="00066304" w:rsidRPr="00F70FB7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03CC" w:rsidRPr="004C03CC" w:rsidRDefault="001156C9" w:rsidP="004C03C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12 .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Maksymalna</w:t>
      </w:r>
      <w:r w:rsidR="00EB7E13">
        <w:rPr>
          <w:rFonts w:ascii="Times New Roman" w:eastAsia="Times New Roman" w:hAnsi="Times New Roman"/>
          <w:sz w:val="24"/>
          <w:szCs w:val="24"/>
          <w:lang w:eastAsia="pl-PL"/>
        </w:rPr>
        <w:t xml:space="preserve"> dzienna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liczba dostaw wynosi 23 obiady</w:t>
      </w:r>
      <w:r w:rsidR="004C03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03CC" w:rsidRPr="004C03CC">
        <w:rPr>
          <w:rFonts w:ascii="Times New Roman" w:eastAsia="Times New Roman" w:hAnsi="Times New Roman"/>
          <w:sz w:val="24"/>
          <w:szCs w:val="24"/>
          <w:lang w:eastAsia="pl-PL"/>
        </w:rPr>
        <w:t>( w tym 10 diet cukrzycowych)</w:t>
      </w:r>
    </w:p>
    <w:p w:rsidR="00066304" w:rsidRPr="00EB7E13" w:rsidRDefault="001156C9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2964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2964" w:rsidRPr="00C07EAA" w:rsidRDefault="001156C9" w:rsidP="001156C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13</w:t>
      </w:r>
      <w:r w:rsidR="00B32964" w:rsidRPr="00C07EAA">
        <w:rPr>
          <w:rFonts w:ascii="Times New Roman" w:hAnsi="Times New Roman"/>
          <w:sz w:val="24"/>
          <w:szCs w:val="24"/>
        </w:rPr>
        <w:t>.</w:t>
      </w:r>
      <w:r w:rsidRPr="00C07EAA">
        <w:rPr>
          <w:rFonts w:ascii="Times New Roman" w:hAnsi="Times New Roman"/>
          <w:sz w:val="24"/>
          <w:szCs w:val="24"/>
        </w:rPr>
        <w:t xml:space="preserve">  </w:t>
      </w:r>
      <w:r w:rsidR="00B32964" w:rsidRPr="00C07EAA">
        <w:rPr>
          <w:rFonts w:ascii="Times New Roman" w:hAnsi="Times New Roman"/>
          <w:sz w:val="24"/>
          <w:szCs w:val="24"/>
        </w:rPr>
        <w:t>Ilość posiłków może ulec zwiększeniu lub zmniejszeniu.</w:t>
      </w:r>
    </w:p>
    <w:p w:rsidR="002C418F" w:rsidRPr="00C07EAA" w:rsidRDefault="00EB7E13" w:rsidP="001156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7EAA">
        <w:rPr>
          <w:rFonts w:ascii="Times New Roman" w:hAnsi="Times New Roman"/>
          <w:sz w:val="24"/>
          <w:szCs w:val="24"/>
        </w:rPr>
        <w:t>Ilość zamawianych posiłków wskazana w zapytaniu ofertowym stanowi maksymalną wielkość zamówienia. Zamawiający zastrzega sobie możliwość za</w:t>
      </w:r>
      <w:r w:rsidR="00BA1F18" w:rsidRPr="00C07EAA">
        <w:rPr>
          <w:rFonts w:ascii="Times New Roman" w:hAnsi="Times New Roman"/>
          <w:sz w:val="24"/>
          <w:szCs w:val="24"/>
        </w:rPr>
        <w:t>mówienia mniejszej lub większej</w:t>
      </w:r>
      <w:r w:rsidR="002C418F" w:rsidRPr="00C07EAA">
        <w:rPr>
          <w:rFonts w:ascii="Times New Roman" w:hAnsi="Times New Roman"/>
          <w:sz w:val="24"/>
          <w:szCs w:val="24"/>
        </w:rPr>
        <w:t xml:space="preserve"> ilości posiłków</w:t>
      </w:r>
      <w:r w:rsidR="00BA1F18" w:rsidRPr="00C07EAA">
        <w:rPr>
          <w:rFonts w:ascii="Times New Roman" w:hAnsi="Times New Roman"/>
          <w:sz w:val="24"/>
          <w:szCs w:val="24"/>
        </w:rPr>
        <w:t xml:space="preserve"> ale nie większej niż 29 obiadów</w:t>
      </w:r>
      <w:r w:rsidR="002C418F" w:rsidRPr="00C07EAA">
        <w:rPr>
          <w:rFonts w:ascii="Times New Roman" w:hAnsi="Times New Roman"/>
          <w:sz w:val="24"/>
          <w:szCs w:val="24"/>
        </w:rPr>
        <w:t xml:space="preserve"> (oso</w:t>
      </w:r>
      <w:r w:rsidR="00BA1F18" w:rsidRPr="00C07EAA">
        <w:rPr>
          <w:rFonts w:ascii="Times New Roman" w:hAnsi="Times New Roman"/>
          <w:sz w:val="24"/>
          <w:szCs w:val="24"/>
        </w:rPr>
        <w:t>bodni wyżywienia)</w:t>
      </w:r>
      <w:r w:rsidR="002C418F" w:rsidRPr="00C07EAA">
        <w:rPr>
          <w:rFonts w:ascii="Times New Roman" w:hAnsi="Times New Roman"/>
          <w:sz w:val="24"/>
          <w:szCs w:val="24"/>
        </w:rPr>
        <w:t xml:space="preserve">, a w takiej sytuacji Wykonawca oświadcza, iż nie będzie wnosił żadnych roszczeń z tego tytułu, w szczególności o zapłatę za ilość stanowiącą różnicę między maksymalną ilością posiłków (osobodni wyżywienia), wskazanych w zapytaniu ofertowym, a ilością rzeczywiście zrealizowaną na podstawie poszczególnego zlecenia Zamawiającego. Liczba wydawanych posiłków (osobodni wyżywienia), będzie uzależniona od </w:t>
      </w:r>
      <w:r w:rsidR="00A86E1B" w:rsidRPr="00C07EAA">
        <w:rPr>
          <w:rFonts w:ascii="Times New Roman" w:hAnsi="Times New Roman"/>
          <w:sz w:val="24"/>
          <w:szCs w:val="24"/>
        </w:rPr>
        <w:t>frekwencji osób w Dziennym Domu „Senior-WIGOR”</w:t>
      </w:r>
      <w:r w:rsidR="000C795B" w:rsidRPr="00C07EAA">
        <w:rPr>
          <w:rFonts w:ascii="Times New Roman" w:hAnsi="Times New Roman"/>
          <w:sz w:val="24"/>
          <w:szCs w:val="24"/>
        </w:rPr>
        <w:t xml:space="preserve"> w Przykopie</w:t>
      </w:r>
      <w:r w:rsidR="002C418F" w:rsidRPr="00C07EAA">
        <w:rPr>
          <w:rFonts w:ascii="Times New Roman" w:hAnsi="Times New Roman"/>
          <w:sz w:val="24"/>
          <w:szCs w:val="24"/>
        </w:rPr>
        <w:t xml:space="preserve">. Rozliczenie nastąpi zgodnie </w:t>
      </w:r>
      <w:r w:rsidR="00A86E1B" w:rsidRPr="00C07EAA">
        <w:rPr>
          <w:rFonts w:ascii="Times New Roman" w:hAnsi="Times New Roman"/>
          <w:sz w:val="24"/>
          <w:szCs w:val="24"/>
        </w:rPr>
        <w:t>z rzeczywistym (faktycznym) wykonaniem przedmiotu umowy (ilość faktycznie dostarczonych posiłków (osobodni wyżywienia) i ceny jednostkowej brutto za 1 posiłek dla jednej osoby (jeden osobodzień w</w:t>
      </w:r>
      <w:r w:rsidR="00C07EAA">
        <w:rPr>
          <w:rFonts w:ascii="Times New Roman" w:hAnsi="Times New Roman"/>
          <w:sz w:val="24"/>
          <w:szCs w:val="24"/>
        </w:rPr>
        <w:t>yżywienia).</w:t>
      </w:r>
      <w:r w:rsidR="00A86E1B" w:rsidRPr="00C07EAA">
        <w:rPr>
          <w:rFonts w:ascii="Times New Roman" w:hAnsi="Times New Roman"/>
          <w:sz w:val="24"/>
          <w:szCs w:val="24"/>
        </w:rPr>
        <w:t xml:space="preserve"> Ceny zaoferowane przez Wykonawcę w ofercie nie ulegną podwyższeniu przez cały okres obowiązywania umowy. </w:t>
      </w:r>
    </w:p>
    <w:p w:rsidR="00066304" w:rsidRDefault="00EB7E13" w:rsidP="002C41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</w:t>
      </w:r>
    </w:p>
    <w:p w:rsidR="00066304" w:rsidRDefault="001156C9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14.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Faktyczne ilości obiadów na dany dzień będą potwierdzane telefonicznie przez Zamawiającego w dniu dostawy do godz. 9.30</w:t>
      </w:r>
    </w:p>
    <w:p w:rsidR="00F70FB7" w:rsidRDefault="00F70FB7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2964" w:rsidRPr="00F70FB7" w:rsidRDefault="001156C9" w:rsidP="00B32964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32964" w:rsidRPr="00F70FB7">
        <w:rPr>
          <w:rFonts w:ascii="Times New Roman" w:hAnsi="Times New Roman"/>
        </w:rPr>
        <w:t>. Wynagrodzenie wykonawcy uzależnione jest od liczby faktycznie wydanych posiłków.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1156C9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dostarcza obiady własnym transportem do Dziennego Domu „Senior- WIGOR” w Przykopie </w:t>
      </w:r>
      <w:r w:rsidR="006551AF">
        <w:rPr>
          <w:rFonts w:ascii="Times New Roman" w:eastAsia="Times New Roman" w:hAnsi="Times New Roman"/>
          <w:sz w:val="24"/>
          <w:szCs w:val="24"/>
          <w:lang w:eastAsia="pl-PL"/>
        </w:rPr>
        <w:t>gm. Padew Narodowa na godzinę 12.3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0 ±10 min.</w:t>
      </w:r>
    </w:p>
    <w:p w:rsidR="00B32964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2964" w:rsidRPr="00F70FB7" w:rsidRDefault="001156C9" w:rsidP="0060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B32964" w:rsidRPr="00F70FB7">
        <w:rPr>
          <w:rFonts w:ascii="Times New Roman" w:hAnsi="Times New Roman"/>
        </w:rPr>
        <w:t xml:space="preserve"> .</w:t>
      </w:r>
      <w:r w:rsidR="00B32964" w:rsidRPr="00606251">
        <w:rPr>
          <w:rFonts w:ascii="Times New Roman" w:hAnsi="Times New Roman"/>
          <w:sz w:val="24"/>
          <w:szCs w:val="24"/>
        </w:rPr>
        <w:t>W przypadku wyjazdu uczestników projektu na wycieczkę, Zamawiający zastrzega sobie</w:t>
      </w:r>
      <w:r w:rsidR="00B32964" w:rsidRPr="00606251">
        <w:rPr>
          <w:rFonts w:ascii="Times New Roman" w:hAnsi="Times New Roman"/>
          <w:sz w:val="24"/>
          <w:szCs w:val="24"/>
        </w:rPr>
        <w:br/>
        <w:t>możliwość rezygnacji z dowożonych gorących posiłków w danym dniu, o czym poinformuje</w:t>
      </w:r>
      <w:r w:rsidR="00B32964" w:rsidRPr="00606251">
        <w:rPr>
          <w:rFonts w:ascii="Times New Roman" w:hAnsi="Times New Roman"/>
          <w:sz w:val="24"/>
          <w:szCs w:val="24"/>
        </w:rPr>
        <w:br/>
        <w:t>Wykonawcę na 3 dni przed terminem realizacji zamówienia. Wykonawcy z tego tytułu nie</w:t>
      </w:r>
      <w:r w:rsidR="00B32964" w:rsidRPr="00606251">
        <w:rPr>
          <w:rFonts w:ascii="Times New Roman" w:hAnsi="Times New Roman"/>
          <w:sz w:val="24"/>
          <w:szCs w:val="24"/>
        </w:rPr>
        <w:br/>
        <w:t>przysługują żadne roszczenie finansowe.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1156C9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B3296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Wybrany Wykonawca będzie przedstawiał zamawiającemu propozycję jadłospisu na następne 5 dni. Jadłospisy do akceptacji należy przedkładać na 2 dni robocze przed zakończeniem tygodnia.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1156C9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 Wykonawca zobowiązuje się do realizacji ustalonego z Zamawiającym jadłospisu.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1156C9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 Proponowany przykładowy jadłospis obejmujący 5 dni został przedstawiony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zał. nr 3.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1156C9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 Z obiadów w Dziennym Domu „Senior- WIGOR” w Przykopie korzystać będą osoby 60+, dlatego też Zamawiający będzie miał prawo do wprowadzenia zmian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zaproponowanym przez Wykonawcę jadłospisie w przypadku gdy nie będzie on dostosowany do wymagań i upodobań pensjonariuszy. </w:t>
      </w:r>
    </w:p>
    <w:p w:rsidR="00066304" w:rsidRDefault="00066304" w:rsidP="0006630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1156C9" w:rsidP="00066304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</w:t>
      </w:r>
      <w:r w:rsidR="00066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Termin realizacji zamówienia:</w:t>
      </w:r>
    </w:p>
    <w:p w:rsidR="00066304" w:rsidRDefault="00A86E1B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Od 02.01.2024 r. do 31.12.2024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r. (dni robocze)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1156C9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23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.Kryteria brane pod uwagę przy ocenie ofert: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Cena – 100%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066304" w:rsidRDefault="001156C9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. Wymagania stawiane Wykonawcy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Doświadczenie: min. 3 lata w wykonywaniu usług - dostaw stanowiących przedmiot zamówienia (tj. wykonywanie usług zbiorowego żywienia np. w szkołach i innych placówkach. Do oferty należy załączyć dokumenty (referencje, poświadczenia), że usługi zostały wykonane lub są wykonywane należycie. Należy okazać się min. 3 zrealizowanymi usługami (w tym przynajmniej 2 ukończone)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Określenie przez Wykonawcę telefonów kontaktowych i numerów fax. oraz innych ustaleń niezbędnych dla sprawnego i terminowego wykonania zamówienia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przewiduje udziału podwykonawców w realizacji zadania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Wymagania dotyczące rozliczeń – rozliczenia prowadzone będą po zakończeniu każdego miesiąca na podstawie przedstawionych faktur.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nie przewiduje</w:t>
      </w:r>
      <w:r>
        <w:rPr>
          <w:rFonts w:ascii="Times New Roman" w:eastAsia="Times New Roman" w:hAnsi="Times New Roman"/>
          <w:color w:val="7030A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zwrotu kosztów udziału w postępowaniu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Wymagany minimalny termin płatności faktury 14 dni.</w:t>
      </w:r>
    </w:p>
    <w:p w:rsidR="006551AF" w:rsidRDefault="006551AF" w:rsidP="006551AF">
      <w:pPr>
        <w:widowControl w:val="0"/>
        <w:shd w:val="clear" w:color="auto" w:fill="FFFFFF"/>
        <w:tabs>
          <w:tab w:val="left" w:pos="-7980"/>
        </w:tabs>
        <w:autoSpaceDE w:val="0"/>
        <w:spacing w:after="0" w:line="240" w:lineRule="auto"/>
        <w:ind w:left="3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51AF" w:rsidRPr="006551AF" w:rsidRDefault="001156C9" w:rsidP="006551A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51AF" w:rsidRPr="006551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6551AF" w:rsidRPr="00606251">
        <w:rPr>
          <w:rFonts w:ascii="Times New Roman" w:eastAsia="Times New Roman" w:hAnsi="Times New Roman"/>
          <w:sz w:val="24"/>
          <w:szCs w:val="24"/>
          <w:lang w:eastAsia="pl-PL"/>
        </w:rPr>
        <w:t>Warunki udziału w postepowaniu</w:t>
      </w:r>
      <w:r w:rsidR="006551AF" w:rsidRPr="006551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udzielnie zamówienia mogą ubiegać się Wykonawcy, którzy </w:t>
      </w:r>
      <w:r w:rsidRPr="006551AF">
        <w:rPr>
          <w:rFonts w:ascii="Times New Roman" w:eastAsia="Times New Roman" w:hAnsi="Times New Roman"/>
          <w:b/>
          <w:sz w:val="24"/>
          <w:szCs w:val="24"/>
          <w:lang w:eastAsia="pl-PL"/>
        </w:rPr>
        <w:t>spełniają następujące warunki</w:t>
      </w: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 ( weryfikowane na podstawie dokumentów i oświadczeń dołączonych do oferty):</w:t>
      </w:r>
    </w:p>
    <w:p w:rsidR="006551AF" w:rsidRPr="006551AF" w:rsidRDefault="006551AF" w:rsidP="006551AF">
      <w:pPr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6551AF">
        <w:rPr>
          <w:rFonts w:ascii="Times New Roman" w:hAnsi="Times New Roman"/>
          <w:bCs/>
          <w:szCs w:val="24"/>
        </w:rPr>
        <w:t xml:space="preserve">nie podlegają wykluczeniu, o którym mowa w art. 108 ust. 1 pkt 1-4 ustawy z dnia 11 września 2019 r. Prawo zamówień publicznych oraz w art. 7 ust. 1 ustawy z dnia 13 kwietnia </w:t>
      </w:r>
      <w:r w:rsidRPr="006551AF">
        <w:rPr>
          <w:rFonts w:ascii="Times New Roman" w:hAnsi="Times New Roman"/>
          <w:bCs/>
          <w:szCs w:val="24"/>
        </w:rPr>
        <w:lastRenderedPageBreak/>
        <w:t xml:space="preserve">2022 r. o szczególnych rozwiązaniach w zakresie przeciwdziałania wspieraniu agresji na Ukrainę oraz służących ochronie bezpieczeństwa narodowego </w:t>
      </w:r>
    </w:p>
    <w:p w:rsidR="006551AF" w:rsidRPr="006551AF" w:rsidRDefault="006551AF" w:rsidP="006551AF">
      <w:pPr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6551AF">
        <w:rPr>
          <w:rFonts w:ascii="Times New Roman" w:hAnsi="Times New Roman"/>
          <w:szCs w:val="24"/>
          <w:shd w:val="clear" w:color="auto" w:fill="FFFFFF"/>
        </w:rPr>
        <w:t xml:space="preserve">nie podlegają wykluczeniu z postępowania z uwagi na brak powiązań osobowych lub kapitałowych z Zamawiającym, </w:t>
      </w:r>
    </w:p>
    <w:p w:rsidR="006551AF" w:rsidRPr="006551AF" w:rsidRDefault="006551AF" w:rsidP="006551AF">
      <w:pPr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6551AF">
        <w:rPr>
          <w:rFonts w:ascii="Times New Roman" w:hAnsi="Times New Roman"/>
          <w:szCs w:val="24"/>
          <w:shd w:val="clear" w:color="auto" w:fill="FFFFFF"/>
        </w:rPr>
        <w:t>posiadają niezbędne uprawnienia do wykonywania określonej działalności lub czynności, jeżeli przepisy nakładają obowiązek posiadania takich uprawnień),</w:t>
      </w:r>
    </w:p>
    <w:p w:rsidR="006551AF" w:rsidRPr="006551AF" w:rsidRDefault="006551AF" w:rsidP="006551AF">
      <w:pPr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6551AF">
        <w:rPr>
          <w:rFonts w:ascii="Times New Roman" w:hAnsi="Times New Roman"/>
          <w:szCs w:val="24"/>
          <w:shd w:val="clear" w:color="auto" w:fill="FFFFFF"/>
        </w:rPr>
        <w:t>nie wszczęto wobec nich postepowania o ogłoszenie upadłości/ likwidacji lub co do których nie ogłoszono upadłości/likwidacji,</w:t>
      </w:r>
    </w:p>
    <w:p w:rsidR="006551AF" w:rsidRDefault="006551AF" w:rsidP="006551AF">
      <w:pPr>
        <w:widowControl w:val="0"/>
        <w:shd w:val="clear" w:color="auto" w:fill="FFFFFF"/>
        <w:tabs>
          <w:tab w:val="left" w:pos="-79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widowControl w:val="0"/>
        <w:shd w:val="clear" w:color="auto" w:fill="FFFFFF"/>
        <w:tabs>
          <w:tab w:val="left" w:pos="-1239"/>
        </w:tabs>
        <w:autoSpaceDE w:val="0"/>
        <w:spacing w:after="0" w:line="240" w:lineRule="auto"/>
        <w:ind w:left="7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51AF" w:rsidRPr="00606251" w:rsidRDefault="001156C9" w:rsidP="006551AF">
      <w:bookmarkStart w:id="0" w:name="_Toc88753688"/>
      <w:r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6551A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551AF" w:rsidRPr="006551AF">
        <w:rPr>
          <w:rFonts w:ascii="Times New Roman" w:hAnsi="Times New Roman"/>
          <w:b/>
        </w:rPr>
        <w:t xml:space="preserve"> </w:t>
      </w:r>
      <w:r w:rsidR="006551AF" w:rsidRPr="00606251">
        <w:rPr>
          <w:rFonts w:ascii="Times New Roman" w:hAnsi="Times New Roman"/>
        </w:rPr>
        <w:t>Opis sposobu udzielania wyjaśnień treści zapytania ofertowego</w:t>
      </w:r>
      <w:r w:rsidR="006551AF" w:rsidRPr="00606251">
        <w:t>.</w:t>
      </w:r>
      <w:bookmarkEnd w:id="0"/>
    </w:p>
    <w:p w:rsidR="006551AF" w:rsidRPr="006551AF" w:rsidRDefault="006551AF" w:rsidP="006551AF">
      <w:pPr>
        <w:suppressAutoHyphens w:val="0"/>
        <w:autoSpaceDN/>
        <w:rPr>
          <w:rFonts w:ascii="Times New Roman" w:hAnsi="Times New Roman"/>
        </w:rPr>
      </w:pPr>
      <w:r w:rsidRPr="006551AF">
        <w:rPr>
          <w:rFonts w:ascii="Times New Roman" w:hAnsi="Times New Roman"/>
        </w:rPr>
        <w:t xml:space="preserve">Wykonawca może zwrócić się do Zamawiającego o wyjaśnienie treści niniejszego zapytania ofertowego. </w:t>
      </w:r>
    </w:p>
    <w:p w:rsidR="006551AF" w:rsidRPr="006551AF" w:rsidRDefault="006551AF" w:rsidP="006551AF">
      <w:pPr>
        <w:suppressAutoHyphens w:val="0"/>
        <w:autoSpaceDN/>
        <w:rPr>
          <w:rFonts w:ascii="Times New Roman" w:hAnsi="Times New Roman"/>
        </w:rPr>
      </w:pPr>
      <w:r w:rsidRPr="006551AF">
        <w:rPr>
          <w:rFonts w:ascii="Times New Roman" w:hAnsi="Times New Roman"/>
        </w:rPr>
        <w:t xml:space="preserve">Zamawiający udziela odpowiedzi niezwłocznie, jednak nie później niż do dnia </w:t>
      </w:r>
      <w:r w:rsidR="00C07EAA" w:rsidRPr="004C03CC">
        <w:rPr>
          <w:rFonts w:ascii="Times New Roman" w:hAnsi="Times New Roman"/>
        </w:rPr>
        <w:t>07</w:t>
      </w:r>
      <w:r w:rsidR="00606251" w:rsidRPr="004C03CC">
        <w:rPr>
          <w:rFonts w:ascii="Times New Roman" w:hAnsi="Times New Roman"/>
        </w:rPr>
        <w:t>.12</w:t>
      </w:r>
      <w:r w:rsidR="00C07EAA" w:rsidRPr="004C03CC">
        <w:rPr>
          <w:rFonts w:ascii="Times New Roman" w:hAnsi="Times New Roman"/>
        </w:rPr>
        <w:t>.2023</w:t>
      </w:r>
      <w:r w:rsidRPr="004C03CC">
        <w:rPr>
          <w:rFonts w:ascii="Times New Roman" w:hAnsi="Times New Roman"/>
        </w:rPr>
        <w:t>r</w:t>
      </w:r>
      <w:r w:rsidRPr="00A86E1B">
        <w:rPr>
          <w:rFonts w:ascii="Times New Roman" w:hAnsi="Times New Roman"/>
          <w:color w:val="FF0000"/>
        </w:rPr>
        <w:t xml:space="preserve">. </w:t>
      </w:r>
      <w:r w:rsidRPr="006551AF">
        <w:rPr>
          <w:rFonts w:ascii="Times New Roman" w:hAnsi="Times New Roman"/>
        </w:rPr>
        <w:t xml:space="preserve">Zamawiający przekaże treść zapytań wraz z wyjaśnieniami wszystkim wykonawcom, których zaprosił do zapytania ofertowego oraz zamieści wyjaśnienie na stronie internetowej. </w:t>
      </w:r>
    </w:p>
    <w:p w:rsidR="006551AF" w:rsidRPr="006551AF" w:rsidRDefault="006551AF" w:rsidP="006551AF">
      <w:pPr>
        <w:suppressAutoHyphens w:val="0"/>
        <w:autoSpaceDN/>
        <w:rPr>
          <w:rFonts w:ascii="Times New Roman" w:hAnsi="Times New Roman"/>
        </w:rPr>
      </w:pPr>
      <w:r w:rsidRPr="006551AF">
        <w:rPr>
          <w:rFonts w:ascii="Times New Roman" w:hAnsi="Times New Roman"/>
        </w:rPr>
        <w:t xml:space="preserve">Wszelkie pytania do niniejszego zapytania ofertowego należy kierować na adres </w:t>
      </w:r>
      <w:r w:rsidRPr="006551AF">
        <w:rPr>
          <w:rFonts w:ascii="Times New Roman" w:hAnsi="Times New Roman"/>
        </w:rPr>
        <w:br/>
        <w:t xml:space="preserve">e-mail: </w:t>
      </w:r>
      <w:hyperlink r:id="rId7" w:history="1">
        <w:r w:rsidRPr="006551AF">
          <w:rPr>
            <w:rFonts w:ascii="Times New Roman" w:hAnsi="Times New Roman"/>
            <w:color w:val="0000FF"/>
            <w:sz w:val="24"/>
            <w:szCs w:val="24"/>
            <w:u w:val="single"/>
          </w:rPr>
          <w:t>seniorwigor@padewnarodowa.com.pl</w:t>
        </w:r>
      </w:hyperlink>
    </w:p>
    <w:p w:rsidR="006551AF" w:rsidRDefault="006551AF" w:rsidP="006551AF">
      <w:pPr>
        <w:suppressAutoHyphens w:val="0"/>
        <w:autoSpaceDN/>
        <w:rPr>
          <w:rFonts w:ascii="Times New Roman" w:hAnsi="Times New Roman"/>
        </w:rPr>
      </w:pPr>
      <w:r w:rsidRPr="006551AF">
        <w:rPr>
          <w:rFonts w:ascii="Times New Roman" w:hAnsi="Times New Roman"/>
        </w:rPr>
        <w:t>Nie udziela się żadnych ustnych i telefonicznych informacji, wyjaśnień czy odpowiedzi na kierowane do zamawiającego zapytania.</w:t>
      </w:r>
    </w:p>
    <w:p w:rsidR="006551AF" w:rsidRPr="006551AF" w:rsidRDefault="001156C9" w:rsidP="006551AF">
      <w:pPr>
        <w:suppressAutoHyphens w:val="0"/>
        <w:autoSpaceDN/>
        <w:ind w:left="720"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6551AF" w:rsidRPr="00606251">
        <w:rPr>
          <w:rFonts w:ascii="Times New Roman" w:hAnsi="Times New Roman"/>
        </w:rPr>
        <w:t>.</w:t>
      </w:r>
      <w:r w:rsidR="006551AF" w:rsidRPr="006551AF">
        <w:rPr>
          <w:rFonts w:ascii="Times New Roman" w:hAnsi="Times New Roman"/>
        </w:rPr>
        <w:t xml:space="preserve"> Zamawiający  zastrzega  sobie prawo do:</w:t>
      </w:r>
    </w:p>
    <w:p w:rsidR="006551AF" w:rsidRPr="006551AF" w:rsidRDefault="006551AF" w:rsidP="006551AF">
      <w:pPr>
        <w:suppressAutoHyphens w:val="0"/>
        <w:autoSpaceDN/>
        <w:spacing w:line="360" w:lineRule="auto"/>
        <w:ind w:left="284" w:hanging="437"/>
        <w:contextualSpacing/>
        <w:rPr>
          <w:rFonts w:ascii="Times New Roman" w:hAnsi="Times New Roman"/>
        </w:rPr>
      </w:pPr>
      <w:r w:rsidRPr="006551AF">
        <w:rPr>
          <w:rFonts w:ascii="Times New Roman" w:hAnsi="Times New Roman"/>
        </w:rPr>
        <w:br/>
        <w:t>1).  Dokonania poprawy oczywistych omyłek w złożonej ofercie.</w:t>
      </w:r>
      <w:r w:rsidRPr="006551AF">
        <w:rPr>
          <w:rFonts w:ascii="Times New Roman" w:hAnsi="Times New Roman"/>
        </w:rPr>
        <w:br/>
        <w:t>2). Wezwania oferentów do złożenia ofert dodatkowych w przypadku uzyskania przez nich</w:t>
      </w:r>
      <w:r w:rsidRPr="006551AF">
        <w:rPr>
          <w:rFonts w:ascii="Times New Roman" w:hAnsi="Times New Roman"/>
        </w:rPr>
        <w:br/>
        <w:t>takiej samej liczby punktów.</w:t>
      </w:r>
      <w:r w:rsidRPr="006551AF">
        <w:rPr>
          <w:rFonts w:ascii="Times New Roman" w:hAnsi="Times New Roman"/>
        </w:rPr>
        <w:br/>
        <w:t>3). Sprawdzania w toku oceny ofert wiarygodności przedstawionych przez Wykonawców</w:t>
      </w:r>
      <w:r w:rsidRPr="006551AF">
        <w:rPr>
          <w:rFonts w:ascii="Times New Roman" w:hAnsi="Times New Roman"/>
        </w:rPr>
        <w:br/>
        <w:t>dokumentów, wykazów, danych i informacji.</w:t>
      </w:r>
      <w:r w:rsidRPr="006551AF">
        <w:rPr>
          <w:rFonts w:ascii="Times New Roman" w:hAnsi="Times New Roman"/>
        </w:rPr>
        <w:br/>
        <w:t>4). Nie zwracania złożonych przez Wykonawców dokumentów w ramach niniejszego zapytania</w:t>
      </w:r>
      <w:r w:rsidRPr="006551AF">
        <w:rPr>
          <w:rFonts w:ascii="Times New Roman" w:hAnsi="Times New Roman"/>
        </w:rPr>
        <w:br/>
        <w:t>ofertowego.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pacing w:val="-16"/>
          <w:sz w:val="24"/>
          <w:szCs w:val="24"/>
          <w:lang w:eastAsia="pl-PL"/>
        </w:rPr>
      </w:pPr>
    </w:p>
    <w:p w:rsidR="006551AF" w:rsidRPr="006551AF" w:rsidRDefault="001156C9" w:rsidP="006551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6551AF" w:rsidRP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.Termin otwarcia ofert; </w:t>
      </w:r>
    </w:p>
    <w:p w:rsidR="006551AF" w:rsidRPr="006551AF" w:rsidRDefault="006551AF" w:rsidP="006551AF">
      <w:pPr>
        <w:widowControl w:val="0"/>
        <w:numPr>
          <w:ilvl w:val="1"/>
          <w:numId w:val="12"/>
        </w:numPr>
        <w:tabs>
          <w:tab w:val="left" w:pos="851"/>
        </w:tabs>
        <w:suppressAutoHyphens w:val="0"/>
        <w:autoSpaceDE w:val="0"/>
        <w:autoSpaceDN/>
        <w:adjustRightInd w:val="0"/>
        <w:spacing w:before="120" w:after="0" w:line="240" w:lineRule="auto"/>
        <w:ind w:left="993" w:hanging="709"/>
        <w:jc w:val="both"/>
        <w:rPr>
          <w:rFonts w:ascii="Times New Roman" w:eastAsia="Times New Roman" w:hAnsi="Times New Roman"/>
          <w:color w:val="000000"/>
        </w:rPr>
      </w:pPr>
      <w:r w:rsidRPr="006551AF">
        <w:rPr>
          <w:rFonts w:ascii="Times New Roman" w:eastAsia="Times New Roman" w:hAnsi="Times New Roman"/>
        </w:rPr>
        <w:t xml:space="preserve"> Otwarcie ofert nastąpi </w:t>
      </w:r>
      <w:r w:rsidR="00C07EAA" w:rsidRPr="00C07EAA">
        <w:rPr>
          <w:rFonts w:ascii="Times New Roman" w:eastAsia="Times New Roman" w:hAnsi="Times New Roman"/>
          <w:b/>
        </w:rPr>
        <w:t>11</w:t>
      </w:r>
      <w:r w:rsidR="00BA1F18" w:rsidRPr="00C07EAA">
        <w:rPr>
          <w:rFonts w:ascii="Times New Roman" w:hAnsi="Times New Roman"/>
          <w:b/>
        </w:rPr>
        <w:t>.12.2023</w:t>
      </w:r>
      <w:r w:rsidRPr="00C07EAA">
        <w:rPr>
          <w:rFonts w:ascii="Times New Roman" w:eastAsia="Times New Roman" w:hAnsi="Times New Roman"/>
          <w:b/>
        </w:rPr>
        <w:t xml:space="preserve"> r. o godz. 12:30</w:t>
      </w:r>
      <w:r w:rsidR="00C07EAA" w:rsidRPr="00C07EAA">
        <w:rPr>
          <w:rFonts w:ascii="Times New Roman" w:eastAsia="Times New Roman" w:hAnsi="Times New Roman"/>
        </w:rPr>
        <w:t xml:space="preserve"> </w:t>
      </w:r>
      <w:r w:rsidRPr="00C07EAA">
        <w:rPr>
          <w:rFonts w:ascii="Times New Roman" w:eastAsia="Times New Roman" w:hAnsi="Times New Roman"/>
          <w:b/>
        </w:rPr>
        <w:t xml:space="preserve"> </w:t>
      </w:r>
      <w:r w:rsidRPr="006551AF">
        <w:rPr>
          <w:rFonts w:ascii="Times New Roman" w:eastAsia="Times New Roman" w:hAnsi="Times New Roman"/>
        </w:rPr>
        <w:t xml:space="preserve">w budynku </w:t>
      </w:r>
      <w:r w:rsidRPr="006551AF">
        <w:rPr>
          <w:rFonts w:ascii="Times New Roman" w:hAnsi="Times New Roman"/>
          <w:b/>
        </w:rPr>
        <w:t xml:space="preserve">Dziennego Domu „Senior-WIGOR” w Przykopie, </w:t>
      </w:r>
      <w:r w:rsidRPr="006551AF">
        <w:rPr>
          <w:rFonts w:ascii="Times New Roman" w:hAnsi="Times New Roman"/>
        </w:rPr>
        <w:t>Przykop 49a, 39-340 Padew Narodowa.</w:t>
      </w:r>
      <w:r w:rsidRPr="006551AF">
        <w:rPr>
          <w:rFonts w:ascii="Times New Roman" w:eastAsia="Times New Roman" w:hAnsi="Times New Roman"/>
          <w:color w:val="000000"/>
        </w:rPr>
        <w:t xml:space="preserve"> </w:t>
      </w:r>
    </w:p>
    <w:p w:rsidR="006551AF" w:rsidRPr="006551AF" w:rsidRDefault="006551AF" w:rsidP="006551AF">
      <w:pPr>
        <w:widowControl w:val="0"/>
        <w:tabs>
          <w:tab w:val="left" w:pos="993"/>
        </w:tabs>
        <w:spacing w:before="120" w:after="0" w:line="240" w:lineRule="auto"/>
        <w:ind w:left="993" w:hanging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55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b)   Bezpośrednio przed otwarciem ofert zamawiający poda kwotę, jaką zamierza przeznaczyć na sfinansowanie zamówienia.</w:t>
      </w:r>
    </w:p>
    <w:p w:rsidR="006551AF" w:rsidRPr="006551AF" w:rsidRDefault="006551AF" w:rsidP="006551AF">
      <w:pPr>
        <w:widowControl w:val="0"/>
        <w:tabs>
          <w:tab w:val="left" w:pos="993"/>
        </w:tabs>
        <w:spacing w:before="120" w:after="0" w:line="240" w:lineRule="auto"/>
        <w:ind w:left="993" w:hanging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55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c)</w:t>
      </w:r>
      <w:r w:rsidRPr="00655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Podczas otwarcia ofert zamawiający poda nazwy (firmy) oraz adresy wykonawców, informacje dotyczące ceny, zawartych w ofertach.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</w:p>
    <w:p w:rsidR="00DA4853" w:rsidRDefault="006551AF" w:rsidP="006551AF">
      <w:pPr>
        <w:suppressAutoHyphens w:val="0"/>
        <w:autoSpaceDN/>
        <w:rPr>
          <w:rFonts w:ascii="Times New Roman" w:hAnsi="Times New Roman"/>
        </w:rPr>
      </w:pPr>
      <w:r w:rsidRPr="006551AF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 w:rsidR="001156C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29</w:t>
      </w:r>
      <w:r w:rsidRPr="006551AF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.</w:t>
      </w:r>
      <w:r w:rsidRPr="006551AF">
        <w:rPr>
          <w:rFonts w:ascii="Times New Roman" w:hAnsi="Times New Roman"/>
          <w:sz w:val="25"/>
          <w:szCs w:val="25"/>
        </w:rPr>
        <w:t xml:space="preserve"> </w:t>
      </w:r>
      <w:r w:rsidRPr="006551AF">
        <w:rPr>
          <w:rFonts w:ascii="Times New Roman" w:hAnsi="Times New Roman"/>
        </w:rPr>
        <w:t>Informacja z otwarcia ofert oraz zawiadomienie o wyborze oferty zostanie opublikowane na</w:t>
      </w:r>
      <w:r w:rsidRPr="006551AF">
        <w:rPr>
          <w:rFonts w:ascii="Times New Roman" w:hAnsi="Times New Roman"/>
          <w:b/>
        </w:rPr>
        <w:t xml:space="preserve"> </w:t>
      </w:r>
      <w:r w:rsidRPr="006551AF">
        <w:rPr>
          <w:rFonts w:ascii="Times New Roman" w:hAnsi="Times New Roman"/>
        </w:rPr>
        <w:t>stronie BIP Gminy Padew Narodowa, oraz Dziennego Domu „Senior-WIGOR” w Przykopie,.</w:t>
      </w:r>
    </w:p>
    <w:p w:rsidR="00DA4853" w:rsidRDefault="00DA4853" w:rsidP="00DA485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4853" w:rsidRDefault="00DA4853" w:rsidP="00DA485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 .Sposób przygotowania oferty:</w:t>
      </w:r>
    </w:p>
    <w:p w:rsidR="00DA4853" w:rsidRDefault="00DA4853" w:rsidP="00DA4853">
      <w:pPr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należy: złożyć w formie pisemnej na Formularzu Oferty wraz z wymaganymi załącznikami w siedzibie Zamawiającego, tj. w Dziennym Domu „Senior-WIGOR” w Przykopie do dnia </w:t>
      </w:r>
      <w:r w:rsidR="00C07EAA" w:rsidRPr="00C07EAA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BA1F18" w:rsidRPr="00C07EAA">
        <w:rPr>
          <w:rFonts w:ascii="Times New Roman" w:eastAsia="Times New Roman" w:hAnsi="Times New Roman"/>
          <w:b/>
          <w:sz w:val="24"/>
          <w:szCs w:val="24"/>
          <w:lang w:eastAsia="pl-PL"/>
        </w:rPr>
        <w:t>.12.2023</w:t>
      </w:r>
      <w:r w:rsidRPr="00C07E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godz. 12.00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 kopercie zaadresowanej na adres Zamawiającego i opatrzonej napisem: „Dostawę - przygotowanie i dowóz dwudaniowych obiadów dla seniorów Dziennego Domu „Senior- WIGOR”                          w Przykopie, Gmina Padew Narodowa”</w:t>
      </w:r>
    </w:p>
    <w:p w:rsidR="00DA4853" w:rsidRDefault="00DA4853" w:rsidP="00DA4853">
      <w:pPr>
        <w:widowControl w:val="0"/>
        <w:numPr>
          <w:ilvl w:val="0"/>
          <w:numId w:val="7"/>
        </w:numPr>
        <w:shd w:val="clear" w:color="auto" w:fill="FFFFFF"/>
        <w:tabs>
          <w:tab w:val="left" w:pos="-7778"/>
        </w:tabs>
        <w:autoSpaceDE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należy załączyć odpis z właściwego rejestru lub z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informacji o działalności gospodarczej wystawiony nie wcześniej niż 1 miesięcy przed upływem terminu składania ofert. W przypadku składania oferty wspólnej aktualne odpisy należy załączyć dla każdego partnera z osobna.</w:t>
      </w:r>
    </w:p>
    <w:p w:rsidR="00DA4853" w:rsidRDefault="00DA4853" w:rsidP="00DA4853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 mogą wspólnie ubiegać się o udzielenie zamówienia, w takim przypadku dla ustanowionego pełnomocnika do oferty należy załączyć pełnomocnictwo do reprezentowania w postępowaniu lub do reprezentowania w postępowaniu i zawarcia umowy</w:t>
      </w:r>
    </w:p>
    <w:p w:rsidR="00DA4853" w:rsidRDefault="00DA4853" w:rsidP="00DA4853">
      <w:pPr>
        <w:widowControl w:val="0"/>
        <w:numPr>
          <w:ilvl w:val="0"/>
          <w:numId w:val="7"/>
        </w:numPr>
        <w:tabs>
          <w:tab w:val="left" w:pos="-766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Dokumenty, poświadczenia, referencje  składane są w oryginale lub kopii poświadczonej za zgodność z oryginałem.</w:t>
      </w:r>
    </w:p>
    <w:p w:rsidR="00DA4853" w:rsidRDefault="00DA4853" w:rsidP="00DA4853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 złożyć jedną ofertę, w formie pisemnej, w języku polskim, pismem czytelnym.</w:t>
      </w:r>
    </w:p>
    <w:p w:rsidR="00DA4853" w:rsidRDefault="00DA4853" w:rsidP="00DA4853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Koszty związane z przygotowaniem oferty ponosi składający ofertę.</w:t>
      </w:r>
    </w:p>
    <w:p w:rsidR="00DA4853" w:rsidRDefault="00DA4853" w:rsidP="00DA4853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oraz wymagane formularze, zestawienia i wykazy składane wraz z ofertą wymagają podpisu osób uprawnionych do reprezentowania firmy w obrocie gospodarczym, zgodnie z aktem rejestracyjnym oraz przepisami prawa.</w:t>
      </w:r>
    </w:p>
    <w:p w:rsidR="00DA4853" w:rsidRDefault="00DA4853" w:rsidP="00DA4853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podpisana przez upoważnionego przedstawiciela Wykonawcy wymaga załączenia właściwego pełnomocnictwa lub umocowania prawnego.</w:t>
      </w:r>
    </w:p>
    <w:p w:rsidR="00DA4853" w:rsidRDefault="00DA4853" w:rsidP="00DA4853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powinna zawierać wszystkie wymagane dokumenty, oświadczenia, załączniki i inne dokumenty, o których mowa w treści niniejszego zapytania. </w:t>
      </w:r>
    </w:p>
    <w:p w:rsidR="00DA4853" w:rsidRDefault="00DA4853" w:rsidP="00DA4853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winny być sporządzone zgodnie z zaleceniami oraz przedstawionymi przez zamawiającego wzorcami (załącznikami), zawierać informacje i dane określone w tych dokumentach.</w:t>
      </w:r>
    </w:p>
    <w:p w:rsidR="00DA4853" w:rsidRDefault="00DA4853" w:rsidP="00DA4853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Poprawki w ofercie muszą być naniesione czytelnie oraz opatrzone podpisem osoby/ osób podpisującej ofertę. </w:t>
      </w:r>
    </w:p>
    <w:p w:rsidR="00967D1B" w:rsidRDefault="00DA4853" w:rsidP="00967D1B">
      <w:pPr>
        <w:widowControl w:val="0"/>
        <w:numPr>
          <w:ilvl w:val="0"/>
          <w:numId w:val="7"/>
        </w:numPr>
        <w:shd w:val="clear" w:color="auto" w:fill="FFFFFF"/>
        <w:tabs>
          <w:tab w:val="left" w:pos="-766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Wszystkie strony oferty powinny być spięte (zszyte) w sposób trwały, zapobiegający możliwości dekompletacji zawartości oferty.</w:t>
      </w:r>
    </w:p>
    <w:p w:rsidR="00967D1B" w:rsidRPr="00967D1B" w:rsidRDefault="00967D1B" w:rsidP="00967D1B">
      <w:pPr>
        <w:widowControl w:val="0"/>
        <w:numPr>
          <w:ilvl w:val="0"/>
          <w:numId w:val="7"/>
        </w:numPr>
        <w:shd w:val="clear" w:color="auto" w:fill="FFFFFF"/>
        <w:tabs>
          <w:tab w:val="left" w:pos="-766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7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gdy informacje zawarte w ofercie stanowią tajemnicę przedsiębiorstwa w rozumieniu przepisów ustawy o zwalczaniu nieuczciwej konkurencji, co, do których wykonawca zastrzega, że nie mogą być udostępnione innym uczestnikom postępowania, muszą być oznaczone klauzulą: „Informacje stanowiące tajemnice przedsiębiorstwa w rozumieniu art. 11 ust. 4 ustawy z dnia 16 kwietnia 1993 r. o zwalczaniu nieuczciwej konkurencji (</w:t>
      </w:r>
      <w:proofErr w:type="spellStart"/>
      <w:r w:rsidRPr="00967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967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 U. z 2020 r., poz. 1913)” i dołączone do oferty, zaleca się aby były trwale, oddzielenie spięte. Zgodnie z tym przepisem przez tajemnicę przedsiębiorstwa rozumie się nieujawnione do widomości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967D1B" w:rsidRPr="00967D1B" w:rsidRDefault="00967D1B" w:rsidP="00967D1B">
      <w:pPr>
        <w:widowControl w:val="0"/>
        <w:numPr>
          <w:ilvl w:val="0"/>
          <w:numId w:val="7"/>
        </w:numPr>
        <w:shd w:val="clear" w:color="auto" w:fill="FFFFFF"/>
        <w:tabs>
          <w:tab w:val="left" w:pos="-7661"/>
        </w:tabs>
        <w:autoSpaceDE w:val="0"/>
        <w:spacing w:after="0" w:line="240" w:lineRule="auto"/>
        <w:ind w:left="567" w:hanging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7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Wykonawca jest zobowiązany wykazać w złożonej ofercie, iż zastrzeżone informacje stanowią tajemnicę przedsiębiorstwa. Nie mogą stanowić tajemnicy przedsiębiorstwa </w:t>
      </w:r>
      <w:r w:rsidRPr="00967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informacje podawane podczas otwarcia ofert tj.: informacje dotyczące ceny, terminu wykonania zamówienia i warunków płatności zawartych w ofercie.</w:t>
      </w:r>
    </w:p>
    <w:p w:rsidR="00DA4853" w:rsidRDefault="00DA4853" w:rsidP="00DA4853">
      <w:pPr>
        <w:widowControl w:val="0"/>
        <w:autoSpaceDE w:val="0"/>
        <w:spacing w:before="120" w:after="0" w:line="240" w:lineRule="auto"/>
        <w:ind w:left="142" w:firstLine="284"/>
        <w:jc w:val="both"/>
      </w:pPr>
      <w:r>
        <w:rPr>
          <w:rFonts w:ascii="Arial" w:eastAsia="Times New Roman" w:hAnsi="Arial" w:cs="Arial"/>
          <w:color w:val="000000"/>
          <w:lang w:eastAsia="pl-PL"/>
        </w:rPr>
        <w:t>ł)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wspólna</w:t>
      </w:r>
    </w:p>
    <w:p w:rsidR="00DA4853" w:rsidRDefault="00DA4853" w:rsidP="00DA4853">
      <w:pPr>
        <w:widowControl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kiedy ofertę składa kilka podmiotów, oferta tych wykonawców musi spełniać następujące warunki:</w:t>
      </w:r>
    </w:p>
    <w:p w:rsidR="00DA4853" w:rsidRDefault="00DA4853" w:rsidP="00DA4853">
      <w:pPr>
        <w:widowControl w:val="0"/>
        <w:numPr>
          <w:ilvl w:val="0"/>
          <w:numId w:val="8"/>
        </w:numPr>
        <w:autoSpaceDE w:val="0"/>
        <w:spacing w:before="60"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winna być podpisana przez każdego z wykonawców występujących wspólnie lub upoważnionego przedstawiciela / partnera wiodącego.</w:t>
      </w:r>
    </w:p>
    <w:p w:rsidR="00DA4853" w:rsidRDefault="00DA4853" w:rsidP="00DA4853">
      <w:pPr>
        <w:widowControl w:val="0"/>
        <w:numPr>
          <w:ilvl w:val="0"/>
          <w:numId w:val="8"/>
        </w:numPr>
        <w:autoSpaceDE w:val="0"/>
        <w:spacing w:before="60"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Upoważnienie do pełnienia funkcji przedstawiciela / partnera wiodącego wymaga podpisu prawnie upoważnionych przedstawicieli każdego z wykonawców występujących wspólnie/ partnerów - należy załączyć do oferty</w:t>
      </w:r>
    </w:p>
    <w:p w:rsidR="00DA4853" w:rsidRDefault="00DA4853" w:rsidP="00DA4853">
      <w:pPr>
        <w:widowControl w:val="0"/>
        <w:numPr>
          <w:ilvl w:val="0"/>
          <w:numId w:val="8"/>
        </w:numPr>
        <w:autoSpaceDE w:val="0"/>
        <w:spacing w:before="60"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/ wiodący partner winien być upoważniony do reprezentowania wykonawców w postępowaniu o udzielenie zamówienia albo reprezentowania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postępowaniu i zawarcia umowy w sprawie zamówienia publicznego. </w:t>
      </w:r>
    </w:p>
    <w:p w:rsidR="00DA4853" w:rsidRDefault="00DA4853" w:rsidP="00DA4853">
      <w:pPr>
        <w:widowControl w:val="0"/>
        <w:numPr>
          <w:ilvl w:val="0"/>
          <w:numId w:val="8"/>
        </w:numPr>
        <w:autoSpaceDE w:val="0"/>
        <w:spacing w:before="60"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Podmioty występujące wspólnie ponoszą solidarną odpowiedzialność za niewykonanie lub nienależyte wykonanie zobowiązań. </w:t>
      </w:r>
    </w:p>
    <w:p w:rsidR="00DA4853" w:rsidRDefault="00DA4853" w:rsidP="00DA4853">
      <w:pPr>
        <w:widowControl w:val="0"/>
        <w:numPr>
          <w:ilvl w:val="0"/>
          <w:numId w:val="8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31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Przesłanki wykluczenia wykonawców.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bookmarkStart w:id="1" w:name="_GoBack"/>
      <w:bookmarkEnd w:id="1"/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Z udzielenia zamówienia wyklucza się Wykonawcę, w stosunku do którego zachodzi którakolwiek z okoliczności wymienionych poniżej.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Wykonawcę, który nie wykazał spełniania warunków udziału w postępowaniu lub nie został zaproszony złożenia ofert lub nie wykazał braku podstaw wykluczenia;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Wykonawcę, który w wyniku zamierzonego działania lub rażącego niedbalstwa wprowadził zamawiającego w błąd przy przedstawieniu informacji, że nie podlega wykluczeniu, spełnia warunki udziału w postępowaniu lub który zataił te informacje lub nie jest w stanie przedstawić wymaganych dokumentów;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Wykonawcę, który w wyniku lekkomyślności lub niedbalstwa przedstawił informacje wprowadzające w błąd zamawiającego, mogące mieć istotny wpływ na decyzje podejmowane przez zamawiającego w zapytaniu ofertowym;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Wykonawcę, który bezprawnie wpływał lub próbował wpłynąć na czynności zamawiającego lub pozyskać informacje, mogące dać mu przewagę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zapytaniu ofertowym;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Wykonawcę, który brał udział w przygotowaniu zapytania ofertowego lub którego pracownik, a także osoba wykonująca pracę na podstawie umowy zlecenia, o dzieło, agencyjnej lub innej umowy o świadczenie usług, brał udział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przygotowaniu tego zapytania, chyba że spowodowane tym zakłócenie konkurencji może być wyeliminowane w inny sposób niż przez wykluczenie wykonawcy z udziału w zapytaniu ofertowym;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Wykonawcę, który z innymi wykonawcami zawarł porozumienie mające na celu zakłócenie konkurencji między wykonawcami w zapytaniu ofertowym, co zamawiający jest w stanie wykazać za pomocą stosownych środków dowodowych;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Wykonawców, którzy należąc do tej samej grupy kapitałowej, w rozumieniu ustawy z dnia 16 lutego 2007 r. o ochronie konkurencji i konsumentów (Dz. U.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2020, poz. 1076 i 1086), złożyli odrębne oferty, oferty częściowe, chyba że wykażą, że istniejące między nimi powiązania nie prowadzą do zakłócenia konkurencji w prowadzonym zapytaniu.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8)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Wykonawcę, który w sposób zawiniony poważnie naruszył obowiązki zawodowe, co podważa jego uczciwość, w szczególności gdy wykonawca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wyniku zamierzonego działania lub rażącego niedbalstwa nie wykonał lub nienależycie wykonał zamówienie, co zamawiający jest w stanie wykazać za pomocą stosownych środków dowodowych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Wykonawcę, jeżeli wykonawca lub osoby (urzędujący członek organu zarządzającego lub nadzorczego, wspólnik spółki w spółce jawnej lub partnerskiej albo komplementariusz w spółce komandytowej lub komandytowo-akcyjnej) uprawnione do reprezentowania wykonawcy pozostają w relacjach określonych poniżej tj.: 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pozostają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udzielenie zamówienia;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przed upływem 3 lat od dnia wszczęcia postępowania o udzielenie zamówienia pozostawały w stosunku pracy lub zlecenia z wykonawcą lub były członkami organów zarządzających lub organów nadzorczych wykonawców ubiegających się o udzielenie zamówienia;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pozostają z wykonawcą w takim stosunku prawnym lub faktycznym, że może to budzić uzasadnione wątpliwości co do bezstronności tych osób;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z: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zamawiającym,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osobami uprawnionymi do reprezentowania zamawiającego,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członkami komisji przetargowej,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osobami, wykonującymi czynności w zapytaniu ofertowym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chyba że jest możliwe zapewnienie bezstronności po stronie zamawiającego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inny sposób niż przez wykluczenie wykonawcy z udziału w zapytaniu;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Wykonawcę, który, z przyczyn leżących po jego stronie, nie wykonał albo nienależycie wykonał w istotnym stopniu wcześniejszą umowę w sprawie zamówienia publicznego, co doprowadziło do rozwiązania umowy lub zasądzenia odszkodowania;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Wykonawcę, który naruszył obowiązki dotyczące płatności podatków, opłat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lokalnych lub składek na ubezpieczenia społeczne lub zdrowotne, co zamawiający jest w stanie wykazać za pomocą stosownych środków dowodowych.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 przypadkach, o których mowa w pkt X. ust 1 </w:t>
      </w:r>
      <w:proofErr w:type="spellStart"/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ppkt</w:t>
      </w:r>
      <w:proofErr w:type="spellEnd"/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5, przed wykluczeniem wykonawcy, zamawiający zapewnia temu wykonawcy możliwość udowodnienia, że jego udział w przygotowaniu zapytania nie zakłóci konkurencji. Zamawiający wskazuje w protokole sposób zapewnienia konkurencji.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Z postępowania o udzielenie zamówienia publicznego wyklucza się: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 oraz uczestnika konkursu wymienionego w wykazach określonych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rozporządzeniu WE nr 765/2006 (Rozporządzenie Rady (WE) z dnia 18 maja 2006 r. 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dotyczące środków ograniczających w związku z sytuacją na Białorusi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udziałem Białorusi w agresji Rosji wobec Ukrainy) i rozporządzeniu UE nr269/2014 (Rozporządzenie Rady (UE) nr 269/2014 z dnia 17 marca 2014 r. w sprawie środków ograniczających w odniesieniu do działań podważających integralność terytorialną, suwerenność i niezależność Ukrainy lub im zagrażających) albo wpisanego na listę na podstawie decyzji w sprawie wpisu na listę rozstrzygającej o zastosowaniu środka, o którym mowa w art. 1 pkt. 3 ustawy;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 oraz uczestnika konkursu, którego beneficjentem rzeczywistym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rozumieniu ustawy z dnia 1 marca 2018 r. o przeciwdziałaniu praniu pieniędzy oraz finansowaniu terroryzmu (Dz. U. z 2022 r. poz. 593 i 655) jest osoba wymieniona w wykazach określonych w rozporządzeniu 765/2006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zastosowaniu środka, o którym mowa w art. 1 pkt. 3 ustawy;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wykonawcę oraz uczestnika konkursu, którego jednostką dominującą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rozumieniu art. 3 ust. 1 pkt. 37 ustawy z dnia 29 września 1994 r.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rachunkowości (Dz. U. z 2021 r. poz. 217, 2105 i 2106), jest podmiot wymieniony w wykazach określonych w rozporządzeniu 765/2006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Wykonawca, na wezwanie Zamawiającego, przekazuje oświadczenie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przynależności lub braku przynależności do tej samej grupy kapitałowej. Wraz ze złożeniem oświadczenia, wykonawca może przedstawić dowody, że powiązania z innym wykonawcą nie prowadzą do zakłócenia konkurencji w postępowaniu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udzielenie zamówienia. Dokument, zgodnie z wiedzą Wykonawcy można złożyć również wraz z ofertą jeżeli nie występują i nie wystąpią okoliczności związane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przynależnością do grupy kapitałowej.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Zamawiający może wykluczyć Wykonawcę na każdym etapie postępowania.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32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Przesłanki odrzucenia oferty.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odrzuca ofertę jeżeli: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jej treść nie odpowiada treści zapytania ofertowego,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jej złożenie stanowi czyn nieuczciwej konkurencji w rozumieniu przepisów 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zwalczaniu nieuczciwej konkurencji,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zawiera rażąco niską cenę w stosunku do przedmiotu zamówienia,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zawiera błędy w obliczeniu ceny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wykonawca w ustalonym terminie nie zgodził się na poprawienie omyłki</w:t>
      </w:r>
    </w:p>
    <w:p w:rsidR="009F5661" w:rsidRP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została złożona przez Wykonawcę wykluczonego z udziału w zapytaniu lub niezaproszonego do składania ofert</w:t>
      </w:r>
    </w:p>
    <w:p w:rsidR="009F5661" w:rsidRDefault="009F5661" w:rsidP="009F56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g)</w:t>
      </w:r>
      <w:r w:rsidRPr="009F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jest nieważna na podstawie odrębnych przepisów</w:t>
      </w:r>
    </w:p>
    <w:p w:rsidR="00DA4853" w:rsidRDefault="00DA4853" w:rsidP="00DA485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4853" w:rsidRDefault="009F5661" w:rsidP="00DA485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33</w:t>
      </w:r>
      <w:r w:rsidR="00DA4853">
        <w:rPr>
          <w:rFonts w:ascii="Times New Roman" w:eastAsia="Times New Roman" w:hAnsi="Times New Roman"/>
          <w:sz w:val="24"/>
          <w:szCs w:val="24"/>
          <w:lang w:eastAsia="pl-PL"/>
        </w:rPr>
        <w:t>. Miejsce i termin złożenia oferty; Dzienny Dom „Senior-WIGOR” w Przykopie, Przykop 49A , 39-</w:t>
      </w:r>
      <w:r w:rsidR="00C2224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A54B4">
        <w:rPr>
          <w:rFonts w:ascii="Times New Roman" w:eastAsia="Times New Roman" w:hAnsi="Times New Roman"/>
          <w:sz w:val="24"/>
          <w:szCs w:val="24"/>
          <w:lang w:eastAsia="pl-PL"/>
        </w:rPr>
        <w:t>40 Padew Narodowa –  do dnia  11</w:t>
      </w:r>
      <w:r w:rsidR="00C22249">
        <w:rPr>
          <w:rFonts w:ascii="Times New Roman" w:eastAsia="Times New Roman" w:hAnsi="Times New Roman"/>
          <w:sz w:val="24"/>
          <w:szCs w:val="24"/>
          <w:lang w:eastAsia="pl-PL"/>
        </w:rPr>
        <w:t>.12.2023</w:t>
      </w:r>
      <w:r w:rsidR="00DA4853">
        <w:rPr>
          <w:rFonts w:ascii="Times New Roman" w:eastAsia="Times New Roman" w:hAnsi="Times New Roman"/>
          <w:sz w:val="24"/>
          <w:szCs w:val="24"/>
          <w:lang w:eastAsia="pl-PL"/>
        </w:rPr>
        <w:t xml:space="preserve"> r. do godz.  12.00 </w:t>
      </w:r>
    </w:p>
    <w:p w:rsidR="00DA4853" w:rsidRDefault="00DA4853" w:rsidP="00DA485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4853" w:rsidRDefault="009F5661" w:rsidP="00DA485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34</w:t>
      </w:r>
      <w:r w:rsidR="00DA4853">
        <w:rPr>
          <w:rFonts w:ascii="Times New Roman" w:eastAsia="Times New Roman" w:hAnsi="Times New Roman"/>
          <w:sz w:val="24"/>
          <w:szCs w:val="24"/>
          <w:lang w:eastAsia="pl-PL"/>
        </w:rPr>
        <w:t>.Termin otwarcia</w:t>
      </w:r>
      <w:r w:rsidR="00DA54B4">
        <w:rPr>
          <w:rFonts w:ascii="Times New Roman" w:eastAsia="Times New Roman" w:hAnsi="Times New Roman"/>
          <w:sz w:val="24"/>
          <w:szCs w:val="24"/>
          <w:lang w:eastAsia="pl-PL"/>
        </w:rPr>
        <w:t xml:space="preserve"> ofert:   11</w:t>
      </w:r>
      <w:r w:rsidR="00C22249">
        <w:rPr>
          <w:rFonts w:ascii="Times New Roman" w:eastAsia="Times New Roman" w:hAnsi="Times New Roman"/>
          <w:sz w:val="24"/>
          <w:szCs w:val="24"/>
          <w:lang w:eastAsia="pl-PL"/>
        </w:rPr>
        <w:t>.12.2023</w:t>
      </w:r>
      <w:r w:rsidR="00DA4853">
        <w:rPr>
          <w:rFonts w:ascii="Times New Roman" w:eastAsia="Times New Roman" w:hAnsi="Times New Roman"/>
          <w:sz w:val="24"/>
          <w:szCs w:val="24"/>
          <w:lang w:eastAsia="pl-PL"/>
        </w:rPr>
        <w:t>r.   godz.   12.30</w:t>
      </w:r>
    </w:p>
    <w:p w:rsidR="00DA4853" w:rsidRDefault="00DA4853" w:rsidP="00DA485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4853" w:rsidRDefault="009F5661" w:rsidP="00DA485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="00DA4853">
        <w:rPr>
          <w:rFonts w:ascii="Times New Roman" w:eastAsia="Times New Roman" w:hAnsi="Times New Roman"/>
          <w:sz w:val="24"/>
          <w:szCs w:val="24"/>
          <w:lang w:eastAsia="pl-PL"/>
        </w:rPr>
        <w:t>.Osoba upoważniona do kontaktu z wykonawcami: Aleksandra Cimek</w:t>
      </w:r>
    </w:p>
    <w:p w:rsidR="00DA4853" w:rsidRDefault="00DA4853" w:rsidP="00DA485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DA4853" w:rsidRDefault="00DA4853" w:rsidP="00DA4853">
      <w:pPr>
        <w:widowControl w:val="0"/>
        <w:shd w:val="clear" w:color="auto" w:fill="FFFFFF"/>
        <w:tabs>
          <w:tab w:val="left" w:pos="129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Tel. 15 811 11 55</w:t>
      </w:r>
    </w:p>
    <w:p w:rsidR="00DA4853" w:rsidRDefault="009F5661" w:rsidP="00DA4853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 w:rsidR="00DA4853">
        <w:rPr>
          <w:rFonts w:ascii="Times New Roman" w:eastAsia="Times New Roman" w:hAnsi="Times New Roman"/>
          <w:sz w:val="24"/>
          <w:szCs w:val="24"/>
          <w:lang w:eastAsia="pl-PL"/>
        </w:rPr>
        <w:t xml:space="preserve">. Załączniki wymagane do oferty: </w:t>
      </w:r>
    </w:p>
    <w:p w:rsidR="00DA4853" w:rsidRDefault="00DA4853" w:rsidP="00DA4853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Formularz oferty</w:t>
      </w:r>
    </w:p>
    <w:p w:rsidR="00DA4853" w:rsidRDefault="00DA4853" w:rsidP="00DA4853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Formularz cenowy </w:t>
      </w:r>
    </w:p>
    <w:p w:rsidR="00DA4853" w:rsidRDefault="00DA4853" w:rsidP="00DA4853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Przykładowy jadłospis na 5 dni roboczych</w:t>
      </w:r>
    </w:p>
    <w:p w:rsidR="00DA4853" w:rsidRDefault="00DA4853" w:rsidP="00DA4853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osób do kontaktów z Zamawiającym</w:t>
      </w:r>
    </w:p>
    <w:p w:rsidR="00DA4853" w:rsidRDefault="00DA4853" w:rsidP="00DA4853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zrealizowanych dostaw-usług</w:t>
      </w:r>
    </w:p>
    <w:p w:rsidR="00DA4853" w:rsidRDefault="00DA4853" w:rsidP="00DA4853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Aktualny odpis z CEIDG albo KRS </w:t>
      </w:r>
    </w:p>
    <w:p w:rsidR="00DA4853" w:rsidRDefault="00DA4853" w:rsidP="00DA4853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Referencje, poświadczenia</w:t>
      </w:r>
    </w:p>
    <w:p w:rsidR="00DA4853" w:rsidRDefault="00DA4853" w:rsidP="00DA4853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Projekt umowy</w:t>
      </w:r>
    </w:p>
    <w:p w:rsidR="00DA4853" w:rsidRDefault="00DA4853" w:rsidP="00DA4853">
      <w:pPr>
        <w:autoSpaceDE w:val="0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A4853" w:rsidRDefault="009F5661" w:rsidP="00DA4853">
      <w:pPr>
        <w:autoSpaceDE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37</w:t>
      </w:r>
      <w:r w:rsidR="00DA4853">
        <w:rPr>
          <w:rFonts w:ascii="Times New Roman" w:eastAsia="Times New Roman" w:hAnsi="Times New Roman"/>
          <w:bCs/>
          <w:sz w:val="24"/>
          <w:szCs w:val="24"/>
          <w:lang w:eastAsia="pl-PL"/>
        </w:rPr>
        <w:t>. Załączniki do zapytania:</w:t>
      </w:r>
    </w:p>
    <w:p w:rsidR="00DA4853" w:rsidRDefault="00DA4853" w:rsidP="00DA4853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</w:t>
      </w:r>
    </w:p>
    <w:p w:rsidR="00DA4853" w:rsidRDefault="00DA4853" w:rsidP="00DA4853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cenowy</w:t>
      </w:r>
    </w:p>
    <w:p w:rsidR="00DA4853" w:rsidRDefault="00DA4853" w:rsidP="00DA4853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Przykładowy jadłospis na 5 dni roboczych</w:t>
      </w:r>
    </w:p>
    <w:p w:rsidR="00DA4853" w:rsidRDefault="00DA4853" w:rsidP="00DA4853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osób do kontaktów z Zamawiającym</w:t>
      </w:r>
    </w:p>
    <w:p w:rsidR="00DA4853" w:rsidRDefault="00DA4853" w:rsidP="00DA4853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zrealizowanych dostaw-usług</w:t>
      </w:r>
    </w:p>
    <w:p w:rsidR="00DA4853" w:rsidRPr="007D5B49" w:rsidRDefault="00DA4853" w:rsidP="00DA4853">
      <w:pPr>
        <w:numPr>
          <w:ilvl w:val="0"/>
          <w:numId w:val="10"/>
        </w:numP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Zaakceptowany projekt umowy</w:t>
      </w:r>
    </w:p>
    <w:p w:rsidR="00DA4853" w:rsidRDefault="00DA4853" w:rsidP="00DA4853">
      <w:pPr>
        <w:autoSpaceDE w:val="0"/>
        <w:spacing w:after="0" w:line="240" w:lineRule="auto"/>
        <w:ind w:left="720"/>
      </w:pPr>
    </w:p>
    <w:p w:rsidR="00DA4853" w:rsidRDefault="009F5661" w:rsidP="00DA485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t>38</w:t>
      </w:r>
      <w:r w:rsidR="00DA4853">
        <w:t>.</w:t>
      </w:r>
      <w:r w:rsidR="00DA4853" w:rsidRPr="007D5B49">
        <w:rPr>
          <w:rFonts w:ascii="Times New Roman" w:hAnsi="Times New Roman"/>
          <w:b/>
        </w:rPr>
        <w:t xml:space="preserve"> </w:t>
      </w:r>
      <w:r w:rsidR="00DA4853" w:rsidRPr="007D5B49">
        <w:rPr>
          <w:rFonts w:ascii="Times New Roman" w:hAnsi="Times New Roman" w:cs="Times New Roman"/>
        </w:rPr>
        <w:t xml:space="preserve">Sytuacje dopuszczające unieważnienie </w:t>
      </w:r>
      <w:r w:rsidR="00DA4853" w:rsidRPr="007D5B49">
        <w:rPr>
          <w:rFonts w:ascii="Times New Roman" w:hAnsi="Times New Roman" w:cs="Times New Roman"/>
          <w:bCs/>
          <w:color w:val="000000"/>
        </w:rPr>
        <w:t>postępowania.</w:t>
      </w:r>
    </w:p>
    <w:p w:rsidR="00DA4853" w:rsidRDefault="00DA4853" w:rsidP="00DA4853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Zamawiający unieważni prowadzone postępowanie o udzielenie zamówienia publicznego</w:t>
      </w:r>
      <w:r>
        <w:rPr>
          <w:rFonts w:ascii="Times New Roman" w:hAnsi="Times New Roman" w:cs="Times New Roman"/>
          <w:bCs/>
          <w:color w:val="000000"/>
        </w:rPr>
        <w:br/>
        <w:t>w następujących przypadkach:</w:t>
      </w:r>
    </w:p>
    <w:p w:rsidR="00DA4853" w:rsidRDefault="00DA4853" w:rsidP="00DA485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1) </w:t>
      </w:r>
      <w:r>
        <w:rPr>
          <w:rFonts w:ascii="Times New Roman" w:hAnsi="Times New Roman" w:cs="Times New Roman"/>
        </w:rPr>
        <w:t xml:space="preserve">nie złożono żadnej oferty spełniającej </w:t>
      </w:r>
      <w:r>
        <w:rPr>
          <w:rFonts w:ascii="Times New Roman" w:hAnsi="Times New Roman" w:cs="Times New Roman"/>
          <w:color w:val="000000"/>
        </w:rPr>
        <w:t>wymagania udziału w postępowaniu, o których mowa  w pkt  4;</w:t>
      </w:r>
    </w:p>
    <w:p w:rsidR="00DA4853" w:rsidRDefault="00DA4853" w:rsidP="00DA485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c</w:t>
      </w:r>
      <w:r>
        <w:rPr>
          <w:rFonts w:ascii="Times New Roman" w:hAnsi="Times New Roman" w:cs="Times New Roman"/>
        </w:rPr>
        <w:t>ena najkorzystniejszej oferty przewyższa kwotę, którą zamawiający może przeznaczyć na sfinansowanie zamówienia;</w:t>
      </w:r>
    </w:p>
    <w:p w:rsidR="00DA4853" w:rsidRDefault="00DA4853" w:rsidP="00DA485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wystąpiła istotna zmiana okoliczności powodująca, że prowadzenie postępowania lub wykonanie</w:t>
      </w:r>
    </w:p>
    <w:p w:rsidR="00DA4853" w:rsidRDefault="00DA4853" w:rsidP="00DA485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nie leży w interesie publicznym, czego nie można było wcześniej przewidzieć;</w:t>
      </w:r>
    </w:p>
    <w:p w:rsidR="00DA4853" w:rsidRDefault="00DA4853" w:rsidP="00DA4853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DA4853" w:rsidRPr="008043B6" w:rsidRDefault="009F5661" w:rsidP="00DA4853">
      <w:p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39</w:t>
      </w:r>
      <w:r w:rsidR="00DA4853" w:rsidRPr="008043B6">
        <w:rPr>
          <w:rFonts w:ascii="Arial" w:hAnsi="Arial" w:cs="Arial"/>
          <w:iCs/>
          <w:sz w:val="24"/>
          <w:szCs w:val="24"/>
        </w:rPr>
        <w:t xml:space="preserve"> .</w:t>
      </w:r>
      <w:r w:rsidR="00DA4853" w:rsidRPr="008043B6">
        <w:rPr>
          <w:rFonts w:ascii="Times New Roman" w:hAnsi="Times New Roman"/>
          <w:iCs/>
          <w:sz w:val="24"/>
          <w:szCs w:val="24"/>
        </w:rPr>
        <w:t xml:space="preserve"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</w:t>
      </w:r>
      <w:r w:rsidR="00DA4853" w:rsidRPr="008043B6">
        <w:rPr>
          <w:rFonts w:ascii="Times New Roman" w:hAnsi="Times New Roman"/>
          <w:iCs/>
          <w:sz w:val="24"/>
          <w:szCs w:val="24"/>
        </w:rPr>
        <w:br/>
        <w:t xml:space="preserve">o zapewnieniu dostępności osobom ze szczególnymi potrzebami </w:t>
      </w:r>
      <w:r w:rsidR="00DA4853" w:rsidRPr="008043B6">
        <w:rPr>
          <w:rFonts w:ascii="Times New Roman" w:eastAsia="Times New Roman" w:hAnsi="Times New Roman"/>
          <w:sz w:val="24"/>
          <w:szCs w:val="24"/>
          <w:lang w:eastAsia="pl-PL"/>
        </w:rPr>
        <w:t>w tym, z i wytycznymi WCAG 2.1 zawartymi w załączniku do tej ustawy</w:t>
      </w:r>
      <w:r w:rsidR="00DA4853" w:rsidRPr="008043B6">
        <w:rPr>
          <w:rFonts w:ascii="Times New Roman" w:hAnsi="Times New Roman"/>
          <w:iCs/>
          <w:sz w:val="24"/>
          <w:szCs w:val="24"/>
        </w:rPr>
        <w:t xml:space="preserve">. </w:t>
      </w:r>
      <w:r w:rsidR="00DA4853" w:rsidRPr="008043B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przekaże Zamawiającemu zaakceptowany jadłospis  w formie pliku dokumentu dostępnego cyfrowo </w:t>
      </w:r>
      <w:proofErr w:type="spellStart"/>
      <w:r w:rsidR="00DA4853" w:rsidRPr="008043B6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="00DA4853" w:rsidRPr="008043B6">
        <w:rPr>
          <w:rFonts w:ascii="Times New Roman" w:eastAsia="Times New Roman" w:hAnsi="Times New Roman"/>
          <w:sz w:val="24"/>
          <w:szCs w:val="24"/>
          <w:lang w:eastAsia="pl-PL"/>
        </w:rPr>
        <w:t>, pliku dostępnego dokumentu elektronicznego łatwego do odczytu czytnikiem ekranu i pliku pdf gotowego do wydruku. Zaleca się aby powstały dokument – jadłospis był czytelny, łatwy w odbiorze, a przede wszystkim dostępny dla osób z niepełnosprawnością</w:t>
      </w:r>
    </w:p>
    <w:p w:rsidR="006551AF" w:rsidRPr="006551AF" w:rsidRDefault="006551AF" w:rsidP="006551AF">
      <w:pPr>
        <w:suppressAutoHyphens w:val="0"/>
        <w:autoSpaceDN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6551AF">
        <w:rPr>
          <w:rFonts w:ascii="Times New Roman" w:hAnsi="Times New Roman"/>
          <w:b/>
        </w:rPr>
        <w:br/>
      </w:r>
    </w:p>
    <w:p w:rsidR="007D5B49" w:rsidRDefault="007D5B49" w:rsidP="00066304">
      <w:pPr>
        <w:rPr>
          <w:rFonts w:ascii="Times New Roman" w:hAnsi="Times New Roman"/>
        </w:rPr>
      </w:pPr>
    </w:p>
    <w:p w:rsidR="00066304" w:rsidRDefault="009F5661" w:rsidP="00066304">
      <w:r>
        <w:rPr>
          <w:rFonts w:ascii="Times New Roman" w:hAnsi="Times New Roman"/>
          <w:b/>
          <w:sz w:val="24"/>
          <w:szCs w:val="24"/>
          <w:u w:val="single"/>
        </w:rPr>
        <w:t>40</w:t>
      </w:r>
      <w:r w:rsidR="00066304">
        <w:rPr>
          <w:rFonts w:ascii="Times New Roman" w:hAnsi="Times New Roman"/>
          <w:b/>
          <w:sz w:val="24"/>
          <w:szCs w:val="24"/>
          <w:u w:val="single"/>
        </w:rPr>
        <w:t>. Klauzula informacyjna z art. 13 RODO w celu związanym z postępowaniem o udzielenie zamówienia  publicznego:</w:t>
      </w:r>
      <w:r w:rsidR="00066304">
        <w:rPr>
          <w:rFonts w:ascii="Times New Roman" w:hAnsi="Times New Roman"/>
          <w:sz w:val="24"/>
          <w:szCs w:val="24"/>
        </w:rPr>
        <w:br/>
      </w:r>
      <w:r w:rsidR="00066304">
        <w:rPr>
          <w:rFonts w:ascii="Times New Roman" w:hAnsi="Times New Roman"/>
          <w:sz w:val="24"/>
          <w:szCs w:val="24"/>
        </w:rPr>
        <w:br/>
      </w:r>
      <w:r w:rsidR="00066304">
        <w:rPr>
          <w:rStyle w:val="example1"/>
          <w:rFonts w:ascii="Times New Roman" w:hAnsi="Times New Roman"/>
          <w:sz w:val="24"/>
          <w:szCs w:val="24"/>
        </w:rPr>
        <w:t xml:space="preserve">1. Zgodnie z art. 13 ust. 1 i 2 rozporządzenia Parlamentu Europejskiego i Rady (UE) 2016/679     z dnia 27 kwietnia 2016 r. w sprawie ochrony osób fizycznych w związku z przetwarzaniem danych osobowych i w sprawie swobodnego przepływu takich danych oraz </w:t>
      </w:r>
      <w:r w:rsidR="00066304">
        <w:rPr>
          <w:rStyle w:val="example1"/>
          <w:rFonts w:ascii="Times New Roman" w:hAnsi="Times New Roman"/>
          <w:sz w:val="24"/>
          <w:szCs w:val="24"/>
        </w:rPr>
        <w:lastRenderedPageBreak/>
        <w:t xml:space="preserve">uchylenia dyrektywy 95/46/WE (ogólne rozporządzenie o ochronie danych) (Dz. Urz. UE L 119 z 04.05.2016, str. 1), dalej „RODO", informuję, że: </w:t>
      </w:r>
    </w:p>
    <w:p w:rsidR="00066304" w:rsidRDefault="00066304" w:rsidP="00066304">
      <w:pPr>
        <w:pStyle w:val="Akapitzlist"/>
      </w:pPr>
    </w:p>
    <w:p w:rsidR="00066304" w:rsidRDefault="00066304" w:rsidP="00066304">
      <w:pPr>
        <w:pStyle w:val="Akapitzlist"/>
        <w:numPr>
          <w:ilvl w:val="0"/>
          <w:numId w:val="3"/>
        </w:numPr>
      </w:pPr>
      <w:r>
        <w:rPr>
          <w:rStyle w:val="example1"/>
          <w:rFonts w:ascii="Times New Roman" w:hAnsi="Times New Roman"/>
          <w:sz w:val="24"/>
          <w:szCs w:val="24"/>
        </w:rPr>
        <w:t>administratorem Pani/Pana danych osobowych jest:</w:t>
      </w:r>
      <w:r>
        <w:t xml:space="preserve"> Dzienny Dom ”Senior-WIGOR” w  Przykopie , Przykop 49A, 39-340 Padew Narodowa, reprezentowany przez kierownika DD-„SW” w Przykopie</w:t>
      </w:r>
    </w:p>
    <w:p w:rsidR="00066304" w:rsidRDefault="00066304" w:rsidP="00066304">
      <w:pPr>
        <w:pStyle w:val="Akapitzlist"/>
        <w:ind w:left="360"/>
      </w:pPr>
      <w:r>
        <w:t xml:space="preserve">Tel: 15 811 11 55,  e-mail: </w:t>
      </w:r>
      <w:hyperlink r:id="rId8" w:history="1">
        <w:r>
          <w:rPr>
            <w:rStyle w:val="Hipercze"/>
          </w:rPr>
          <w:t>seniorwigor@padewnarodowa.com.pl</w:t>
        </w:r>
      </w:hyperlink>
    </w:p>
    <w:p w:rsidR="00066304" w:rsidRDefault="00066304" w:rsidP="00066304">
      <w:pPr>
        <w:pStyle w:val="Akapitzlist"/>
        <w:ind w:left="360"/>
        <w:jc w:val="both"/>
      </w:pPr>
    </w:p>
    <w:p w:rsidR="00066304" w:rsidRDefault="00066304" w:rsidP="00066304">
      <w:pPr>
        <w:pStyle w:val="Akapitzlist"/>
        <w:numPr>
          <w:ilvl w:val="0"/>
          <w:numId w:val="3"/>
        </w:numPr>
        <w:jc w:val="both"/>
      </w:pPr>
      <w:r>
        <w:rPr>
          <w:rStyle w:val="example1"/>
          <w:rFonts w:ascii="Times New Roman" w:hAnsi="Times New Roman"/>
          <w:sz w:val="24"/>
          <w:szCs w:val="24"/>
        </w:rPr>
        <w:t>kontakt z inspektorem ochrony danych osobowych możliwy jest pod adresem                    e- mail: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iod@padewnarodowa.com.pl</w:t>
        </w:r>
      </w:hyperlink>
    </w:p>
    <w:p w:rsidR="00066304" w:rsidRDefault="00066304" w:rsidP="00066304">
      <w:pPr>
        <w:pStyle w:val="Akapitzlist"/>
        <w:numPr>
          <w:ilvl w:val="0"/>
          <w:numId w:val="3"/>
        </w:numPr>
        <w:spacing w:after="0"/>
      </w:pPr>
      <w:r>
        <w:rPr>
          <w:rStyle w:val="example1"/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na zadanie pn.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Dostawa - pr</w:t>
      </w:r>
      <w:r w:rsidR="00F70FB7">
        <w:rPr>
          <w:rFonts w:ascii="Times New Roman" w:eastAsia="Times New Roman" w:hAnsi="Times New Roman"/>
          <w:b/>
          <w:sz w:val="24"/>
          <w:szCs w:val="24"/>
          <w:lang w:eastAsia="pl-PL"/>
        </w:rPr>
        <w:t>zygotowanie i dowóz jednodaniowych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obiadów dla seniorów Dziennego Domu „Senior- WIGOR” w Przykopie, </w:t>
      </w:r>
      <w:r>
        <w:t xml:space="preserve"> </w:t>
      </w:r>
      <w:r>
        <w:rPr>
          <w:rStyle w:val="example1"/>
          <w:rFonts w:ascii="Times New Roman" w:hAnsi="Times New Roman"/>
          <w:sz w:val="24"/>
          <w:szCs w:val="24"/>
        </w:rPr>
        <w:t xml:space="preserve">prowadzonym w trybie postępowania poniżej 30 000 euro - w trybie „zapytania ofertowego” na podstawie art. 4 pkt 8 ustawy 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example1"/>
          <w:rFonts w:ascii="Times New Roman" w:hAnsi="Times New Roman"/>
          <w:sz w:val="24"/>
          <w:szCs w:val="24"/>
        </w:rPr>
        <w:t>z dnia 29 stycznia 2004 r. - Prawo zamówień publicznych (</w:t>
      </w:r>
      <w:proofErr w:type="spellStart"/>
      <w:r>
        <w:rPr>
          <w:rStyle w:val="example1"/>
          <w:rFonts w:ascii="Times New Roman" w:hAnsi="Times New Roman"/>
          <w:sz w:val="24"/>
          <w:szCs w:val="24"/>
        </w:rPr>
        <w:t>t.j</w:t>
      </w:r>
      <w:proofErr w:type="spellEnd"/>
      <w:r>
        <w:rPr>
          <w:rStyle w:val="example1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example1"/>
          <w:rFonts w:ascii="Times New Roman" w:hAnsi="Times New Roman"/>
          <w:sz w:val="24"/>
          <w:szCs w:val="24"/>
        </w:rPr>
        <w:t>Dz.U</w:t>
      </w:r>
      <w:proofErr w:type="spellEnd"/>
      <w:r>
        <w:rPr>
          <w:rStyle w:val="example1"/>
          <w:rFonts w:ascii="Times New Roman" w:hAnsi="Times New Roman"/>
          <w:sz w:val="24"/>
          <w:szCs w:val="24"/>
        </w:rPr>
        <w:t xml:space="preserve">. z 2018r., poz.1986 ze zmian.) dalej „ustawa </w:t>
      </w:r>
      <w:proofErr w:type="spellStart"/>
      <w:r>
        <w:rPr>
          <w:rStyle w:val="example1"/>
          <w:rFonts w:ascii="Times New Roman" w:hAnsi="Times New Roman"/>
          <w:sz w:val="24"/>
          <w:szCs w:val="24"/>
        </w:rPr>
        <w:t>Pzp</w:t>
      </w:r>
      <w:proofErr w:type="spellEnd"/>
      <w:r>
        <w:rPr>
          <w:rStyle w:val="example1"/>
          <w:rFonts w:ascii="Times New Roman" w:hAnsi="Times New Roman"/>
          <w:sz w:val="24"/>
          <w:szCs w:val="24"/>
        </w:rPr>
        <w:t>,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-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2018 r. poz. 1986 ),  </w:t>
      </w:r>
    </w:p>
    <w:p w:rsidR="00066304" w:rsidRDefault="00066304" w:rsidP="00066304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066304" w:rsidRDefault="00066304" w:rsidP="00066304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Pani/Pan:</w:t>
      </w:r>
    </w:p>
    <w:p w:rsidR="00066304" w:rsidRDefault="00066304" w:rsidP="00066304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066304" w:rsidRDefault="00066304" w:rsidP="0006630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</w:p>
    <w:p w:rsidR="00066304" w:rsidRDefault="00066304" w:rsidP="00066304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66304" w:rsidRDefault="00066304" w:rsidP="0006630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przysługuje Pani/Panu:</w:t>
      </w:r>
    </w:p>
    <w:p w:rsidR="00066304" w:rsidRDefault="00066304" w:rsidP="00066304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66304" w:rsidRDefault="00066304" w:rsidP="00066304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066304" w:rsidRDefault="00066304" w:rsidP="00066304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66304" w:rsidRDefault="00066304" w:rsidP="00066304">
      <w:pPr>
        <w:pStyle w:val="Akapitzlist"/>
        <w:numPr>
          <w:ilvl w:val="0"/>
          <w:numId w:val="5"/>
        </w:numPr>
        <w:spacing w:after="0"/>
        <w:jc w:val="both"/>
      </w:pPr>
    </w:p>
    <w:p w:rsidR="00066304" w:rsidRDefault="00066304" w:rsidP="00066304">
      <w:pPr>
        <w:suppressAutoHyphens w:val="0"/>
        <w:spacing w:after="0" w:line="36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Klauzula informacyjna dla członków zarządu reprezentujących osobę prawną, pełnomocników, prokurentów wpisanych do KRS oraz osób wskazanych do kontaktu </w:t>
      </w:r>
    </w:p>
    <w:p w:rsidR="00066304" w:rsidRDefault="00066304" w:rsidP="00066304">
      <w:pPr>
        <w:suppressAutoHyphens w:val="0"/>
        <w:spacing w:before="60"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(tzw. RODO), informujemy, że:</w:t>
      </w:r>
    </w:p>
    <w:p w:rsidR="00066304" w:rsidRDefault="00066304" w:rsidP="00066304">
      <w:pPr>
        <w:suppressAutoHyphens w:val="0"/>
        <w:spacing w:before="60" w:after="0" w:line="36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Administratorem Państwa danych osobowych jest, Dzienny Dom ”Senior-WIGOR” w  Przykopie , Przykop 49A, 39-340 Padew Narodowa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15 811 11 55, e-mail:</w:t>
      </w:r>
    </w:p>
    <w:p w:rsidR="00066304" w:rsidRDefault="0067493A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hyperlink r:id="rId10" w:history="1">
        <w:r w:rsidR="00066304">
          <w:rPr>
            <w:rStyle w:val="Hipercze"/>
            <w:rFonts w:ascii="Times New Roman" w:eastAsia="Times New Roman" w:hAnsi="Times New Roman"/>
            <w:sz w:val="24"/>
            <w:szCs w:val="24"/>
          </w:rPr>
          <w:t>seniorwigor@padewnarodowa.com.pl</w:t>
        </w:r>
      </w:hyperlink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>Kontakt z Inspektorem Ochrony Danych możliwy jest pod adresem e-mail: iod@padewnarodowa.com.pl  lub pisemnie na wskazany wyżej adres siedziby administratora.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Przekazane dane osobowe będą przetwarzane zgodnie z art. 6 ust. 1 lit. b) i f) RODO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celu związanym z postępowaniem o udzielenie zamówienia publicznego, zawarcia, realizacji i rozliczenia Umowy, w tym w celach kontaktowych związanych z realizacją </w:t>
      </w:r>
      <w:r>
        <w:rPr>
          <w:rFonts w:ascii="Times New Roman" w:eastAsia="Times New Roman" w:hAnsi="Times New Roman"/>
          <w:sz w:val="24"/>
          <w:szCs w:val="24"/>
        </w:rPr>
        <w:br/>
        <w:t>i wykonaniem postanowień umowy, a także ewentualnie w celach windykacyjnych, gdy nasz kontrahent nie wywiąże się bądź wywiąże się w sposób niewłaściwy z ciążących na nim zobowiązań ujętych w umowie, a także w celu prawidłowej identyfikacji osób uprawnionych do reprezentacji i zaciągania zobowiązań w imieniu kontrahenta.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Państwa dane osobowe otrzymaliśmy od klienta/dostawcy, z którym Państwo współpracują i są upoważnieni do jego reprezentowania w kontaktach z nami lub uzyskaliśmy je bezpośrednio od Państwa, jako osób z którymi się bezpośrednio kontaktujemy. Z reguły przetwarzamy następujące dane: imię i nazwisko, stanowisko/pełniona funkcja, ewentualnie adres e-mail lub numer telefonu oraz dane identyfikujące podmiot, w imieniu którego Państwo występujecie. Wobec członków organów możemy również przetwarzać numer PESEL, a w przypadku pełnomocników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również inne dane widoczne </w:t>
      </w:r>
      <w:r>
        <w:rPr>
          <w:rFonts w:ascii="Times New Roman" w:eastAsia="Times New Roman" w:hAnsi="Times New Roman"/>
          <w:sz w:val="24"/>
          <w:szCs w:val="24"/>
        </w:rPr>
        <w:br/>
        <w:t>w pełnomocnictwie.</w:t>
      </w:r>
      <w:bookmarkStart w:id="2" w:name="_Hlk21695158"/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Odbiorcami danych osobowych mogą być wyłącznie podmioty, które uprawnione są do ich otrzymania na mocy przepisów prawa. Ponadto dane </w:t>
      </w:r>
      <w:bookmarkEnd w:id="2"/>
      <w:r>
        <w:rPr>
          <w:rFonts w:ascii="Times New Roman" w:eastAsia="Times New Roman" w:hAnsi="Times New Roman"/>
          <w:sz w:val="24"/>
          <w:szCs w:val="24"/>
        </w:rPr>
        <w:t>osobowe mogą zostać udostępnione między innymi operatorom pocztowym, kurierom, dostawcom usług IT.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Państwa dane osobowe przechowywane będą do czasu wyrażenia sprzeciwu lub ustania celu przetwarzania, jakim jest realizacja zobowiązań i obowiązków prawnych ciążących na administratorze w związku z rozliczeniem umowy.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Posiadacie Państwo prawo żądania dostępu do swoich danych osobowych, a także ich sprostowania (poprawiania). </w:t>
      </w:r>
      <w:bookmarkStart w:id="3" w:name="__DdeLink__4297_275676422"/>
      <w:r>
        <w:rPr>
          <w:rFonts w:ascii="Times New Roman" w:eastAsia="Times New Roman" w:hAnsi="Times New Roman"/>
          <w:sz w:val="24"/>
          <w:szCs w:val="24"/>
        </w:rPr>
        <w:t xml:space="preserve">Przysługuje Państwu także prawo do żądania usunięcia lub ograniczenia przetwarzania, a także sprzeciwu na przetwarzanie, przy czym przysługuje ono jedynie w sytuacji, jeżeli dalsze </w:t>
      </w:r>
      <w:bookmarkEnd w:id="3"/>
      <w:r>
        <w:rPr>
          <w:rFonts w:ascii="Times New Roman" w:eastAsia="Times New Roman" w:hAnsi="Times New Roman"/>
          <w:sz w:val="24"/>
          <w:szCs w:val="24"/>
        </w:rPr>
        <w:t>przetwarzanie nie jest niezbędne do wywiązania się przez Administratora z obowiązku prawnego i nie występują inne nadrzędne prawne podstawy przetwarzania.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Osobie, której dane osobowe są przetwarzane przysługuje także prawo do wniesienia skargi do organu nadzorczego, w przypadku gdy uważa, że Administrator przetwarza jej dane osobowe niezgodnie z obowiązującym prawem.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6C9" w:rsidRDefault="001156C9" w:rsidP="007D5B49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7D5B49" w:rsidRDefault="007D5B49" w:rsidP="007D5B49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7D5B49" w:rsidRDefault="007D5B49" w:rsidP="007D5B49">
      <w:pPr>
        <w:autoSpaceDE w:val="0"/>
        <w:spacing w:after="0" w:line="240" w:lineRule="auto"/>
      </w:pPr>
    </w:p>
    <w:sectPr w:rsidR="007D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5DE9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AB2D6E"/>
    <w:multiLevelType w:val="hybridMultilevel"/>
    <w:tmpl w:val="FEEC3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B84"/>
    <w:multiLevelType w:val="multilevel"/>
    <w:tmpl w:val="0324EF42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A286D31"/>
    <w:multiLevelType w:val="multilevel"/>
    <w:tmpl w:val="72E09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5B7"/>
    <w:multiLevelType w:val="multilevel"/>
    <w:tmpl w:val="BB66DE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4B85"/>
    <w:multiLevelType w:val="multilevel"/>
    <w:tmpl w:val="BF5012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738794C"/>
    <w:multiLevelType w:val="multilevel"/>
    <w:tmpl w:val="765E9348"/>
    <w:lvl w:ilvl="0">
      <w:numFmt w:val="bullet"/>
      <w:lvlText w:val="–"/>
      <w:lvlJc w:val="left"/>
      <w:pPr>
        <w:ind w:left="749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9" w:hanging="360"/>
      </w:pPr>
      <w:rPr>
        <w:rFonts w:ascii="Wingdings" w:hAnsi="Wingdings"/>
      </w:rPr>
    </w:lvl>
  </w:abstractNum>
  <w:abstractNum w:abstractNumId="7">
    <w:nsid w:val="52316BF4"/>
    <w:multiLevelType w:val="multilevel"/>
    <w:tmpl w:val="7EB0CAB0"/>
    <w:lvl w:ilvl="0">
      <w:numFmt w:val="bullet"/>
      <w:lvlText w:val="–"/>
      <w:lvlJc w:val="left"/>
      <w:pPr>
        <w:ind w:left="862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8">
    <w:nsid w:val="558C16BF"/>
    <w:multiLevelType w:val="multilevel"/>
    <w:tmpl w:val="9D764DB6"/>
    <w:lvl w:ilvl="0">
      <w:start w:val="1"/>
      <w:numFmt w:val="decimal"/>
      <w:lvlText w:val="%1."/>
      <w:lvlJc w:val="left"/>
      <w:pPr>
        <w:ind w:left="388" w:hanging="360"/>
      </w:p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563454E5"/>
    <w:multiLevelType w:val="multilevel"/>
    <w:tmpl w:val="1A1612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5A35F0"/>
    <w:multiLevelType w:val="multilevel"/>
    <w:tmpl w:val="D3D889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E492E"/>
    <w:multiLevelType w:val="multilevel"/>
    <w:tmpl w:val="7AD81C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51F07"/>
    <w:multiLevelType w:val="hybridMultilevel"/>
    <w:tmpl w:val="97A63D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04"/>
    <w:rsid w:val="00066304"/>
    <w:rsid w:val="000C795B"/>
    <w:rsid w:val="001156C9"/>
    <w:rsid w:val="002C418F"/>
    <w:rsid w:val="00394B8E"/>
    <w:rsid w:val="003F222C"/>
    <w:rsid w:val="00401599"/>
    <w:rsid w:val="004C03CC"/>
    <w:rsid w:val="005E46EC"/>
    <w:rsid w:val="005E6210"/>
    <w:rsid w:val="00606251"/>
    <w:rsid w:val="006551AF"/>
    <w:rsid w:val="0067493A"/>
    <w:rsid w:val="00746943"/>
    <w:rsid w:val="007948B3"/>
    <w:rsid w:val="007D5B49"/>
    <w:rsid w:val="008043B6"/>
    <w:rsid w:val="00846BB4"/>
    <w:rsid w:val="008A17F9"/>
    <w:rsid w:val="008D5A48"/>
    <w:rsid w:val="00967D1B"/>
    <w:rsid w:val="009F5661"/>
    <w:rsid w:val="00A23161"/>
    <w:rsid w:val="00A86E1B"/>
    <w:rsid w:val="00B32964"/>
    <w:rsid w:val="00BA1F18"/>
    <w:rsid w:val="00C07EAA"/>
    <w:rsid w:val="00C22249"/>
    <w:rsid w:val="00C323F8"/>
    <w:rsid w:val="00C45199"/>
    <w:rsid w:val="00CD2CBB"/>
    <w:rsid w:val="00DA4853"/>
    <w:rsid w:val="00DA54B4"/>
    <w:rsid w:val="00EB7E13"/>
    <w:rsid w:val="00F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0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66304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66304"/>
    <w:pPr>
      <w:spacing w:after="160" w:line="240" w:lineRule="auto"/>
      <w:ind w:left="720"/>
    </w:pPr>
  </w:style>
  <w:style w:type="character" w:customStyle="1" w:styleId="example1">
    <w:name w:val="example1"/>
    <w:basedOn w:val="Domylnaczcionkaakapitu"/>
    <w:rsid w:val="00066304"/>
  </w:style>
  <w:style w:type="paragraph" w:styleId="Tekstdymka">
    <w:name w:val="Balloon Text"/>
    <w:basedOn w:val="Normalny"/>
    <w:link w:val="TekstdymkaZnak"/>
    <w:uiPriority w:val="99"/>
    <w:semiHidden/>
    <w:unhideWhenUsed/>
    <w:rsid w:val="0006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304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32964"/>
  </w:style>
  <w:style w:type="paragraph" w:customStyle="1" w:styleId="Standard">
    <w:name w:val="Standard"/>
    <w:rsid w:val="007D5B4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0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66304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66304"/>
    <w:pPr>
      <w:spacing w:after="160" w:line="240" w:lineRule="auto"/>
      <w:ind w:left="720"/>
    </w:pPr>
  </w:style>
  <w:style w:type="character" w:customStyle="1" w:styleId="example1">
    <w:name w:val="example1"/>
    <w:basedOn w:val="Domylnaczcionkaakapitu"/>
    <w:rsid w:val="00066304"/>
  </w:style>
  <w:style w:type="paragraph" w:styleId="Tekstdymka">
    <w:name w:val="Balloon Text"/>
    <w:basedOn w:val="Normalny"/>
    <w:link w:val="TekstdymkaZnak"/>
    <w:uiPriority w:val="99"/>
    <w:semiHidden/>
    <w:unhideWhenUsed/>
    <w:rsid w:val="0006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304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32964"/>
  </w:style>
  <w:style w:type="paragraph" w:customStyle="1" w:styleId="Standard">
    <w:name w:val="Standard"/>
    <w:rsid w:val="007D5B4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wigor@padewnarodowa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niorwigor@padewnarodow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niorwigor@padewnarodow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adewnarod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4378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15</cp:revision>
  <cp:lastPrinted>2023-12-01T12:10:00Z</cp:lastPrinted>
  <dcterms:created xsi:type="dcterms:W3CDTF">2022-12-05T12:13:00Z</dcterms:created>
  <dcterms:modified xsi:type="dcterms:W3CDTF">2023-12-01T12:20:00Z</dcterms:modified>
</cp:coreProperties>
</file>